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1A41" w14:textId="773A7240" w:rsidR="0001491F" w:rsidRPr="003B60D8" w:rsidRDefault="0001491F" w:rsidP="003B60D8">
      <w:pPr>
        <w:spacing w:after="0" w:line="240" w:lineRule="auto"/>
        <w:ind w:firstLine="708"/>
        <w:jc w:val="both"/>
        <w:rPr>
          <w:rFonts w:ascii="Times New Roman" w:eastAsia="Times New Roman" w:hAnsi="Times New Roman" w:cs="Times New Roman"/>
          <w:b/>
          <w:sz w:val="24"/>
          <w:szCs w:val="24"/>
          <w:lang w:val="hr-BA" w:eastAsia="hr-HR"/>
        </w:rPr>
      </w:pPr>
      <w:r>
        <w:rPr>
          <w:rFonts w:ascii="Times New Roman" w:eastAsia="Times New Roman" w:hAnsi="Times New Roman" w:cs="Times New Roman"/>
          <w:sz w:val="24"/>
          <w:szCs w:val="24"/>
          <w:lang w:val="hr-BA" w:eastAsia="hr-HR"/>
        </w:rPr>
        <w:t xml:space="preserve">                                                                                                                            </w:t>
      </w:r>
      <w:r w:rsidR="00C72FE0">
        <w:rPr>
          <w:rFonts w:ascii="Times New Roman" w:eastAsia="Times New Roman" w:hAnsi="Times New Roman" w:cs="Times New Roman"/>
          <w:sz w:val="24"/>
          <w:szCs w:val="24"/>
          <w:lang w:val="hr-BA" w:eastAsia="hr-HR"/>
        </w:rPr>
        <w:t xml:space="preserve">   </w:t>
      </w:r>
    </w:p>
    <w:p w14:paraId="0B7DDB4D" w14:textId="2B7F105A" w:rsidR="0001491F" w:rsidRPr="00C67867" w:rsidRDefault="0001491F" w:rsidP="007D20E3">
      <w:pPr>
        <w:spacing w:after="0" w:line="240" w:lineRule="auto"/>
        <w:ind w:firstLine="708"/>
        <w:jc w:val="both"/>
        <w:rPr>
          <w:rFonts w:ascii="Times New Roman" w:eastAsia="Times New Roman" w:hAnsi="Times New Roman" w:cs="Times New Roman"/>
          <w:sz w:val="24"/>
          <w:szCs w:val="24"/>
          <w:lang w:val="hr-BA" w:eastAsia="hr-HR"/>
        </w:rPr>
      </w:pPr>
      <w:r w:rsidRPr="00BD6387">
        <w:rPr>
          <w:rFonts w:ascii="Times New Roman" w:eastAsia="Times New Roman" w:hAnsi="Times New Roman" w:cs="Times New Roman"/>
          <w:sz w:val="24"/>
          <w:szCs w:val="24"/>
          <w:lang w:val="hr-BA" w:eastAsia="hr-HR"/>
        </w:rPr>
        <w:t>На основу</w:t>
      </w:r>
      <w:r>
        <w:rPr>
          <w:rFonts w:ascii="Times New Roman" w:eastAsia="Times New Roman" w:hAnsi="Times New Roman" w:cs="Times New Roman"/>
          <w:sz w:val="24"/>
          <w:szCs w:val="24"/>
          <w:lang w:val="sr-Cyrl-CS" w:eastAsia="hr-HR"/>
        </w:rPr>
        <w:t xml:space="preserve"> члана</w:t>
      </w:r>
      <w:r w:rsidRPr="002F1654">
        <w:rPr>
          <w:rFonts w:ascii="Times New Roman" w:eastAsia="Times New Roman" w:hAnsi="Times New Roman" w:cs="Times New Roman"/>
          <w:sz w:val="24"/>
          <w:szCs w:val="24"/>
          <w:lang w:val="bs-Latn-BA" w:eastAsia="hr-HR"/>
        </w:rPr>
        <w:t xml:space="preserve"> 10. </w:t>
      </w:r>
      <w:r>
        <w:rPr>
          <w:rFonts w:ascii="Times New Roman" w:eastAsia="Times New Roman" w:hAnsi="Times New Roman" w:cs="Times New Roman"/>
          <w:sz w:val="24"/>
          <w:szCs w:val="24"/>
          <w:lang w:val="bs-Latn-BA" w:eastAsia="hr-HR"/>
        </w:rPr>
        <w:t>став</w:t>
      </w:r>
      <w:r w:rsidRPr="002F1654">
        <w:rPr>
          <w:rFonts w:ascii="Times New Roman" w:eastAsia="Times New Roman" w:hAnsi="Times New Roman" w:cs="Times New Roman"/>
          <w:sz w:val="24"/>
          <w:szCs w:val="24"/>
          <w:lang w:val="bs-Latn-BA" w:eastAsia="hr-HR"/>
        </w:rPr>
        <w:t xml:space="preserve"> (1) </w:t>
      </w:r>
      <w:r w:rsidRPr="00310C2D">
        <w:rPr>
          <w:rFonts w:ascii="Times New Roman" w:eastAsia="Times New Roman" w:hAnsi="Times New Roman" w:cs="Times New Roman"/>
          <w:sz w:val="24"/>
          <w:szCs w:val="24"/>
          <w:lang w:val="sr-Cyrl-CS" w:eastAsia="hr-HR"/>
        </w:rPr>
        <w:t xml:space="preserve">Закона о </w:t>
      </w:r>
      <w:r>
        <w:rPr>
          <w:rFonts w:ascii="Times New Roman" w:eastAsia="Times New Roman" w:hAnsi="Times New Roman" w:cs="Times New Roman"/>
          <w:sz w:val="24"/>
          <w:szCs w:val="24"/>
          <w:lang w:val="hr-BA" w:eastAsia="hr-HR"/>
        </w:rPr>
        <w:t xml:space="preserve">Буџету </w:t>
      </w:r>
      <w:r w:rsidRPr="00310C2D">
        <w:rPr>
          <w:rFonts w:ascii="Times New Roman" w:eastAsia="Times New Roman" w:hAnsi="Times New Roman" w:cs="Times New Roman"/>
          <w:sz w:val="24"/>
          <w:szCs w:val="24"/>
          <w:lang w:val="sr-Cyrl-CS" w:eastAsia="hr-HR"/>
        </w:rPr>
        <w:t xml:space="preserve">институција Босне и Херцеговине и међународних </w:t>
      </w:r>
      <w:r>
        <w:rPr>
          <w:rFonts w:ascii="Times New Roman" w:eastAsia="Times New Roman" w:hAnsi="Times New Roman" w:cs="Times New Roman"/>
          <w:sz w:val="24"/>
          <w:szCs w:val="24"/>
          <w:lang w:val="sr-Cyrl-CS" w:eastAsia="hr-HR"/>
        </w:rPr>
        <w:t>обавеза Босне и Херцеговине за 2023</w:t>
      </w:r>
      <w:r w:rsidRPr="002F1654">
        <w:rPr>
          <w:rFonts w:ascii="Times New Roman" w:eastAsia="Times New Roman" w:hAnsi="Times New Roman" w:cs="Times New Roman"/>
          <w:sz w:val="24"/>
          <w:szCs w:val="24"/>
          <w:lang w:val="sr-Cyrl-CS" w:eastAsia="hr-HR"/>
        </w:rPr>
        <w:t xml:space="preserve">. годину </w:t>
      </w:r>
      <w:r w:rsidRPr="00310C2D">
        <w:rPr>
          <w:rFonts w:ascii="Times New Roman" w:eastAsia="Times New Roman" w:hAnsi="Times New Roman" w:cs="Times New Roman"/>
          <w:sz w:val="24"/>
          <w:szCs w:val="24"/>
          <w:lang w:val="sr-Cyrl-CS" w:eastAsia="hr-HR"/>
        </w:rPr>
        <w:t>(„Службени гласник Б</w:t>
      </w:r>
      <w:r w:rsidRPr="00310C2D">
        <w:rPr>
          <w:rFonts w:ascii="Times New Roman" w:eastAsia="Times New Roman" w:hAnsi="Times New Roman" w:cs="Times New Roman"/>
          <w:sz w:val="24"/>
          <w:szCs w:val="24"/>
          <w:lang w:val="bs-Latn-BA" w:eastAsia="hr-HR"/>
        </w:rPr>
        <w:t>и</w:t>
      </w:r>
      <w:r w:rsidRPr="00310C2D">
        <w:rPr>
          <w:rFonts w:ascii="Times New Roman" w:eastAsia="Times New Roman" w:hAnsi="Times New Roman" w:cs="Times New Roman"/>
          <w:sz w:val="24"/>
          <w:szCs w:val="24"/>
          <w:lang w:val="sr-Cyrl-CS" w:eastAsia="hr-HR"/>
        </w:rPr>
        <w:t>Х“,</w:t>
      </w:r>
      <w:r>
        <w:rPr>
          <w:rFonts w:ascii="Times New Roman" w:eastAsia="Times New Roman" w:hAnsi="Times New Roman" w:cs="Times New Roman"/>
          <w:sz w:val="24"/>
          <w:szCs w:val="24"/>
          <w:lang w:val="hr-BA" w:eastAsia="hr-HR"/>
        </w:rPr>
        <w:t xml:space="preserve"> број 22/23</w:t>
      </w:r>
      <w:r w:rsidRPr="00310C2D">
        <w:rPr>
          <w:rFonts w:ascii="Times New Roman" w:eastAsia="Times New Roman" w:hAnsi="Times New Roman" w:cs="Times New Roman"/>
          <w:sz w:val="24"/>
          <w:szCs w:val="24"/>
          <w:lang w:val="bs-Latn-BA" w:eastAsia="hr-HR"/>
        </w:rPr>
        <w:t xml:space="preserve">) </w:t>
      </w:r>
      <w:r>
        <w:rPr>
          <w:rFonts w:ascii="Times New Roman" w:eastAsia="Times New Roman" w:hAnsi="Times New Roman" w:cs="Times New Roman"/>
          <w:sz w:val="24"/>
          <w:szCs w:val="24"/>
          <w:lang w:val="hr-BA" w:eastAsia="hr-HR"/>
        </w:rPr>
        <w:t xml:space="preserve">и </w:t>
      </w:r>
      <w:r>
        <w:rPr>
          <w:rFonts w:ascii="Times New Roman" w:eastAsia="Times New Roman" w:hAnsi="Times New Roman" w:cs="Times New Roman"/>
          <w:sz w:val="24"/>
          <w:szCs w:val="24"/>
          <w:lang w:val="sr-Cyrl-CS" w:eastAsia="hr-HR"/>
        </w:rPr>
        <w:t>члана</w:t>
      </w:r>
      <w:r w:rsidRPr="00310C2D">
        <w:rPr>
          <w:rFonts w:ascii="Times New Roman" w:eastAsia="Times New Roman" w:hAnsi="Times New Roman" w:cs="Times New Roman"/>
          <w:sz w:val="24"/>
          <w:szCs w:val="24"/>
          <w:lang w:val="sr-Cyrl-CS" w:eastAsia="hr-HR"/>
        </w:rPr>
        <w:t xml:space="preserve"> 17. Закона о </w:t>
      </w:r>
      <w:r>
        <w:rPr>
          <w:rFonts w:ascii="Times New Roman" w:eastAsia="Times New Roman" w:hAnsi="Times New Roman" w:cs="Times New Roman"/>
          <w:sz w:val="24"/>
          <w:szCs w:val="24"/>
          <w:lang w:val="sr-Cyrl-CS" w:eastAsia="hr-HR"/>
        </w:rPr>
        <w:t>Савјету</w:t>
      </w:r>
      <w:r w:rsidRPr="00310C2D">
        <w:rPr>
          <w:rFonts w:ascii="Times New Roman" w:eastAsia="Times New Roman" w:hAnsi="Times New Roman" w:cs="Times New Roman"/>
          <w:sz w:val="24"/>
          <w:szCs w:val="24"/>
          <w:lang w:val="sr-Cyrl-CS" w:eastAsia="hr-HR"/>
        </w:rPr>
        <w:t xml:space="preserve"> </w:t>
      </w:r>
      <w:r>
        <w:rPr>
          <w:rFonts w:ascii="Times New Roman" w:eastAsia="Times New Roman" w:hAnsi="Times New Roman" w:cs="Times New Roman"/>
          <w:sz w:val="24"/>
          <w:szCs w:val="24"/>
          <w:lang w:val="sr-Cyrl-CS" w:eastAsia="hr-HR"/>
        </w:rPr>
        <w:t>министара Босне и Херцеговине („</w:t>
      </w:r>
      <w:r w:rsidRPr="00310C2D">
        <w:rPr>
          <w:rFonts w:ascii="Times New Roman" w:eastAsia="Times New Roman" w:hAnsi="Times New Roman" w:cs="Times New Roman"/>
          <w:sz w:val="24"/>
          <w:szCs w:val="24"/>
          <w:lang w:val="sr-Cyrl-CS" w:eastAsia="hr-HR"/>
        </w:rPr>
        <w:t>Службени гласник Б</w:t>
      </w:r>
      <w:r w:rsidRPr="00310C2D">
        <w:rPr>
          <w:rFonts w:ascii="Times New Roman" w:eastAsia="Times New Roman" w:hAnsi="Times New Roman" w:cs="Times New Roman"/>
          <w:sz w:val="24"/>
          <w:szCs w:val="24"/>
          <w:lang w:val="bs-Latn-BA" w:eastAsia="hr-HR"/>
        </w:rPr>
        <w:t>и</w:t>
      </w:r>
      <w:r>
        <w:rPr>
          <w:rFonts w:ascii="Times New Roman" w:eastAsia="Times New Roman" w:hAnsi="Times New Roman" w:cs="Times New Roman"/>
          <w:sz w:val="24"/>
          <w:szCs w:val="24"/>
          <w:lang w:val="sr-Cyrl-CS" w:eastAsia="hr-HR"/>
        </w:rPr>
        <w:t>Х“</w:t>
      </w:r>
      <w:r w:rsidRPr="00310C2D">
        <w:rPr>
          <w:rFonts w:ascii="Times New Roman" w:eastAsia="Times New Roman" w:hAnsi="Times New Roman" w:cs="Times New Roman"/>
          <w:sz w:val="24"/>
          <w:szCs w:val="24"/>
          <w:lang w:val="hr-HR" w:eastAsia="hr-HR"/>
        </w:rPr>
        <w:t>,</w:t>
      </w:r>
      <w:r w:rsidRPr="00310C2D">
        <w:rPr>
          <w:rFonts w:ascii="Times New Roman" w:eastAsia="Times New Roman" w:hAnsi="Times New Roman" w:cs="Times New Roman"/>
          <w:sz w:val="24"/>
          <w:szCs w:val="24"/>
          <w:lang w:val="sr-Cyrl-CS" w:eastAsia="hr-HR"/>
        </w:rPr>
        <w:t xml:space="preserve"> бр. 30/03, 42/03, 81/06, 76/07, 81/07, 94/07 и 24/08), на приједлог Министарства цивилних послова</w:t>
      </w:r>
      <w:r w:rsidRPr="00310C2D">
        <w:rPr>
          <w:rFonts w:ascii="Times New Roman" w:eastAsia="Times New Roman" w:hAnsi="Times New Roman" w:cs="Times New Roman"/>
          <w:sz w:val="24"/>
          <w:szCs w:val="24"/>
          <w:lang w:val="sr-Latn-BA" w:eastAsia="hr-HR"/>
        </w:rPr>
        <w:t xml:space="preserve"> Босне и Херцеговине</w:t>
      </w:r>
      <w:r w:rsidRPr="00310C2D">
        <w:rPr>
          <w:rFonts w:ascii="Times New Roman" w:eastAsia="Times New Roman" w:hAnsi="Times New Roman" w:cs="Times New Roman"/>
          <w:sz w:val="24"/>
          <w:szCs w:val="24"/>
          <w:lang w:val="sr-Cyrl-CS" w:eastAsia="hr-HR"/>
        </w:rPr>
        <w:t>,</w:t>
      </w:r>
      <w:r w:rsidRPr="00310C2D">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sr-Cyrl-BA" w:eastAsia="hr-HR"/>
        </w:rPr>
        <w:t>Савјет</w:t>
      </w:r>
      <w:r w:rsidRPr="00310C2D">
        <w:rPr>
          <w:rFonts w:ascii="Times New Roman" w:eastAsia="Times New Roman" w:hAnsi="Times New Roman" w:cs="Times New Roman"/>
          <w:sz w:val="24"/>
          <w:szCs w:val="24"/>
          <w:lang w:val="sr-Cyrl-CS" w:eastAsia="hr-HR"/>
        </w:rPr>
        <w:t xml:space="preserve"> министара</w:t>
      </w:r>
      <w:r w:rsidRPr="00310C2D">
        <w:rPr>
          <w:rFonts w:ascii="Times New Roman" w:eastAsia="Times New Roman" w:hAnsi="Times New Roman" w:cs="Times New Roman"/>
          <w:sz w:val="24"/>
          <w:szCs w:val="24"/>
          <w:lang w:val="bs-Latn-BA" w:eastAsia="hr-HR"/>
        </w:rPr>
        <w:t xml:space="preserve"> </w:t>
      </w:r>
      <w:r w:rsidRPr="00310C2D">
        <w:rPr>
          <w:rFonts w:ascii="Times New Roman" w:eastAsia="Times New Roman" w:hAnsi="Times New Roman" w:cs="Times New Roman"/>
          <w:sz w:val="24"/>
          <w:szCs w:val="24"/>
          <w:lang w:val="sr-Cyrl-CS" w:eastAsia="hr-HR"/>
        </w:rPr>
        <w:t>Босне и Херцеговине</w:t>
      </w:r>
      <w:r w:rsidRPr="00310C2D">
        <w:rPr>
          <w:rFonts w:ascii="Times New Roman" w:eastAsia="Times New Roman" w:hAnsi="Times New Roman" w:cs="Times New Roman"/>
          <w:sz w:val="24"/>
          <w:szCs w:val="24"/>
          <w:lang w:val="hr-HR" w:eastAsia="hr-HR"/>
        </w:rPr>
        <w:t>,</w:t>
      </w:r>
      <w:r w:rsidRPr="00310C2D">
        <w:rPr>
          <w:rFonts w:ascii="Times New Roman" w:eastAsia="Times New Roman" w:hAnsi="Times New Roman" w:cs="Times New Roman"/>
          <w:sz w:val="24"/>
          <w:szCs w:val="24"/>
          <w:lang w:val="sr-Cyrl-CS" w:eastAsia="hr-HR"/>
        </w:rPr>
        <w:t xml:space="preserve"> на</w:t>
      </w:r>
      <w:r w:rsidR="000276FA">
        <w:rPr>
          <w:rFonts w:ascii="Times New Roman" w:eastAsia="Times New Roman" w:hAnsi="Times New Roman" w:cs="Times New Roman"/>
          <w:sz w:val="24"/>
          <w:szCs w:val="24"/>
          <w:lang w:val="bs-Latn-BA" w:eastAsia="hr-HR"/>
        </w:rPr>
        <w:t xml:space="preserve"> 31. </w:t>
      </w:r>
      <w:r w:rsidRPr="00310C2D">
        <w:rPr>
          <w:rFonts w:ascii="Times New Roman" w:eastAsia="Times New Roman" w:hAnsi="Times New Roman" w:cs="Times New Roman"/>
          <w:sz w:val="24"/>
          <w:szCs w:val="24"/>
          <w:lang w:val="bs-Latn-BA" w:eastAsia="hr-HR"/>
        </w:rPr>
        <w:t>сједници</w:t>
      </w:r>
      <w:r w:rsidRPr="00310C2D">
        <w:rPr>
          <w:rFonts w:ascii="Times New Roman" w:eastAsia="Times New Roman" w:hAnsi="Times New Roman" w:cs="Times New Roman"/>
          <w:sz w:val="24"/>
          <w:szCs w:val="24"/>
          <w:lang w:val="hr-HR" w:eastAsia="hr-HR"/>
        </w:rPr>
        <w:t xml:space="preserve">, </w:t>
      </w:r>
      <w:r w:rsidRPr="00310C2D">
        <w:rPr>
          <w:rFonts w:ascii="Times New Roman" w:eastAsia="Times New Roman" w:hAnsi="Times New Roman" w:cs="Times New Roman"/>
          <w:sz w:val="24"/>
          <w:szCs w:val="24"/>
          <w:lang w:val="bs-Latn-BA" w:eastAsia="hr-HR"/>
        </w:rPr>
        <w:t>одржаној</w:t>
      </w:r>
      <w:r w:rsidR="000276FA">
        <w:rPr>
          <w:rFonts w:ascii="Times New Roman" w:eastAsia="Times New Roman" w:hAnsi="Times New Roman" w:cs="Times New Roman"/>
          <w:sz w:val="24"/>
          <w:szCs w:val="24"/>
          <w:lang w:val="bs-Latn-BA" w:eastAsia="hr-HR"/>
        </w:rPr>
        <w:t xml:space="preserve"> 7. 12. </w:t>
      </w:r>
      <w:r>
        <w:rPr>
          <w:rFonts w:ascii="Times New Roman" w:eastAsia="Times New Roman" w:hAnsi="Times New Roman" w:cs="Times New Roman"/>
          <w:sz w:val="24"/>
          <w:szCs w:val="24"/>
          <w:lang w:val="hr-BA" w:eastAsia="hr-HR"/>
        </w:rPr>
        <w:t>202</w:t>
      </w:r>
      <w:r w:rsidRPr="00775436">
        <w:rPr>
          <w:rFonts w:ascii="Times New Roman" w:eastAsia="Times New Roman" w:hAnsi="Times New Roman" w:cs="Times New Roman"/>
          <w:color w:val="000000" w:themeColor="text1"/>
          <w:sz w:val="24"/>
          <w:szCs w:val="24"/>
          <w:lang w:val="hr-BA" w:eastAsia="hr-HR"/>
        </w:rPr>
        <w:t>3</w:t>
      </w:r>
      <w:r>
        <w:rPr>
          <w:rFonts w:ascii="Times New Roman" w:eastAsia="Times New Roman" w:hAnsi="Times New Roman" w:cs="Times New Roman"/>
          <w:sz w:val="24"/>
          <w:szCs w:val="24"/>
          <w:lang w:val="hr-BA" w:eastAsia="hr-HR"/>
        </w:rPr>
        <w:t xml:space="preserve">. </w:t>
      </w:r>
      <w:r w:rsidRPr="00310C2D">
        <w:rPr>
          <w:rFonts w:ascii="Times New Roman" w:eastAsia="Times New Roman" w:hAnsi="Times New Roman" w:cs="Times New Roman"/>
          <w:sz w:val="24"/>
          <w:szCs w:val="24"/>
          <w:lang w:val="sr-Cyrl-CS" w:eastAsia="hr-HR"/>
        </w:rPr>
        <w:t>године</w:t>
      </w:r>
      <w:r>
        <w:rPr>
          <w:rFonts w:ascii="Times New Roman" w:eastAsia="Times New Roman" w:hAnsi="Times New Roman" w:cs="Times New Roman"/>
          <w:sz w:val="24"/>
          <w:szCs w:val="24"/>
          <w:lang w:val="hr-BA" w:eastAsia="hr-HR"/>
        </w:rPr>
        <w:t>,</w:t>
      </w:r>
      <w:r w:rsidRPr="00310C2D">
        <w:rPr>
          <w:rFonts w:ascii="Times New Roman" w:eastAsia="Times New Roman" w:hAnsi="Times New Roman" w:cs="Times New Roman"/>
          <w:sz w:val="24"/>
          <w:szCs w:val="24"/>
          <w:lang w:val="sr-Cyrl-CS" w:eastAsia="hr-HR"/>
        </w:rPr>
        <w:t xml:space="preserve"> донио  ј</w:t>
      </w:r>
      <w:r w:rsidRPr="00310C2D">
        <w:rPr>
          <w:rFonts w:ascii="Times New Roman" w:eastAsia="Times New Roman" w:hAnsi="Times New Roman" w:cs="Times New Roman"/>
          <w:sz w:val="24"/>
          <w:szCs w:val="24"/>
          <w:lang w:val="bs-Latn-BA" w:eastAsia="hr-HR"/>
        </w:rPr>
        <w:t>е</w:t>
      </w:r>
    </w:p>
    <w:p w14:paraId="7652C879" w14:textId="77777777" w:rsidR="0001491F" w:rsidRPr="00310C2D" w:rsidRDefault="0001491F" w:rsidP="007D20E3">
      <w:pPr>
        <w:spacing w:after="0" w:line="240" w:lineRule="auto"/>
        <w:jc w:val="both"/>
        <w:rPr>
          <w:rFonts w:ascii="Times New Roman" w:eastAsia="Times New Roman" w:hAnsi="Times New Roman" w:cs="Times New Roman"/>
          <w:sz w:val="24"/>
          <w:szCs w:val="24"/>
          <w:lang w:val="bs-Latn-BA" w:eastAsia="hr-HR"/>
        </w:rPr>
      </w:pPr>
    </w:p>
    <w:p w14:paraId="60E1D04D" w14:textId="77777777" w:rsidR="0001491F" w:rsidRDefault="0001491F" w:rsidP="007D20E3">
      <w:pPr>
        <w:spacing w:after="0" w:line="240" w:lineRule="auto"/>
        <w:jc w:val="both"/>
        <w:rPr>
          <w:rFonts w:ascii="Times New Roman" w:eastAsia="Times New Roman" w:hAnsi="Times New Roman" w:cs="Times New Roman"/>
          <w:sz w:val="24"/>
          <w:szCs w:val="24"/>
          <w:lang w:val="bs-Latn-BA" w:eastAsia="hr-HR"/>
        </w:rPr>
      </w:pPr>
    </w:p>
    <w:p w14:paraId="52010E09" w14:textId="77777777" w:rsidR="0001491F" w:rsidRPr="00310C2D" w:rsidRDefault="0001491F" w:rsidP="007D20E3">
      <w:pPr>
        <w:spacing w:after="0" w:line="240" w:lineRule="auto"/>
        <w:jc w:val="both"/>
        <w:rPr>
          <w:rFonts w:ascii="Times New Roman" w:eastAsia="Times New Roman" w:hAnsi="Times New Roman" w:cs="Times New Roman"/>
          <w:sz w:val="24"/>
          <w:szCs w:val="24"/>
          <w:lang w:val="bs-Latn-BA" w:eastAsia="hr-HR"/>
        </w:rPr>
      </w:pPr>
    </w:p>
    <w:p w14:paraId="0D8456F9" w14:textId="77777777" w:rsidR="0001491F" w:rsidRPr="00310C2D" w:rsidRDefault="0001491F" w:rsidP="007D20E3">
      <w:pPr>
        <w:spacing w:after="0" w:line="240" w:lineRule="auto"/>
        <w:jc w:val="center"/>
        <w:outlineLvl w:val="0"/>
        <w:rPr>
          <w:rFonts w:ascii="Times New Roman" w:eastAsia="Times New Roman" w:hAnsi="Times New Roman" w:cs="Times New Roman"/>
          <w:b/>
          <w:sz w:val="24"/>
          <w:szCs w:val="24"/>
          <w:lang w:val="bs-Latn-BA"/>
        </w:rPr>
      </w:pPr>
      <w:r w:rsidRPr="00310C2D">
        <w:rPr>
          <w:rFonts w:ascii="Times New Roman" w:eastAsia="Times New Roman" w:hAnsi="Times New Roman" w:cs="Times New Roman"/>
          <w:b/>
          <w:sz w:val="24"/>
          <w:szCs w:val="24"/>
          <w:lang w:val="bs-Latn-BA"/>
        </w:rPr>
        <w:t>О Д Л У К У</w:t>
      </w:r>
    </w:p>
    <w:p w14:paraId="290950EC" w14:textId="6E270DD0" w:rsidR="0001491F" w:rsidRPr="00310C2D" w:rsidRDefault="0001491F" w:rsidP="007D20E3">
      <w:pPr>
        <w:spacing w:after="0" w:line="240" w:lineRule="auto"/>
        <w:jc w:val="center"/>
        <w:rPr>
          <w:rFonts w:ascii="Times New Roman" w:eastAsia="Times New Roman" w:hAnsi="Times New Roman" w:cs="Times New Roman"/>
          <w:sz w:val="24"/>
          <w:szCs w:val="24"/>
          <w:lang w:val="bs-Latn-BA"/>
        </w:rPr>
      </w:pPr>
      <w:r w:rsidRPr="00310C2D">
        <w:rPr>
          <w:rFonts w:ascii="Times New Roman" w:eastAsia="Times New Roman" w:hAnsi="Times New Roman" w:cs="Times New Roman"/>
          <w:b/>
          <w:sz w:val="24"/>
          <w:szCs w:val="24"/>
          <w:lang w:val="bs-Latn-BA"/>
        </w:rPr>
        <w:t>О КРИТЕРИЈ</w:t>
      </w:r>
      <w:r>
        <w:rPr>
          <w:rFonts w:ascii="Times New Roman" w:eastAsia="Times New Roman" w:hAnsi="Times New Roman" w:cs="Times New Roman"/>
          <w:b/>
          <w:sz w:val="24"/>
          <w:szCs w:val="24"/>
          <w:lang w:val="sr-Cyrl-BA"/>
        </w:rPr>
        <w:t>УМИМА</w:t>
      </w:r>
      <w:r w:rsidRPr="00310C2D">
        <w:rPr>
          <w:rFonts w:ascii="Times New Roman" w:eastAsia="Times New Roman" w:hAnsi="Times New Roman" w:cs="Times New Roman"/>
          <w:b/>
          <w:sz w:val="24"/>
          <w:szCs w:val="24"/>
          <w:lang w:val="bs-Latn-BA"/>
        </w:rPr>
        <w:t xml:space="preserve"> ЗА </w:t>
      </w:r>
      <w:r>
        <w:rPr>
          <w:rFonts w:ascii="Times New Roman" w:eastAsia="Times New Roman" w:hAnsi="Times New Roman" w:cs="Times New Roman"/>
          <w:b/>
          <w:sz w:val="24"/>
          <w:szCs w:val="24"/>
          <w:lang w:val="bs-Latn-BA"/>
        </w:rPr>
        <w:t xml:space="preserve">РАСПОРЕД </w:t>
      </w:r>
      <w:r w:rsidRPr="00310C2D">
        <w:rPr>
          <w:rFonts w:ascii="Times New Roman" w:eastAsia="Times New Roman" w:hAnsi="Times New Roman" w:cs="Times New Roman"/>
          <w:b/>
          <w:sz w:val="24"/>
          <w:szCs w:val="24"/>
          <w:lang w:val="bs-Latn-BA"/>
        </w:rPr>
        <w:t xml:space="preserve">СРЕДСТАВА ИЗ ТЕКУЋЕГ </w:t>
      </w:r>
      <w:r>
        <w:rPr>
          <w:rFonts w:ascii="Times New Roman" w:eastAsia="Times New Roman" w:hAnsi="Times New Roman" w:cs="Times New Roman"/>
          <w:b/>
          <w:sz w:val="24"/>
          <w:szCs w:val="24"/>
          <w:lang w:val="bs-Latn-BA"/>
        </w:rPr>
        <w:t>ГРАНТА ЗА РЕАЛИЗАЦИЈУ ПРОЈЕКАТА БИЛАТЕРАЛНЕ САРАДЊЕ У ОБЛАСТИ НАУКЕ НА ОСНОВУ МЕЂУНАРОДНИХ СПОРАЗУМА ЗА 202</w:t>
      </w:r>
      <w:r w:rsidRPr="002001CB">
        <w:rPr>
          <w:rFonts w:ascii="Times New Roman" w:eastAsia="Times New Roman" w:hAnsi="Times New Roman" w:cs="Times New Roman"/>
          <w:b/>
          <w:color w:val="000000" w:themeColor="text1"/>
          <w:sz w:val="24"/>
          <w:szCs w:val="24"/>
          <w:lang w:val="bs-Latn-BA"/>
        </w:rPr>
        <w:t>3</w:t>
      </w:r>
      <w:r w:rsidRPr="002F1654">
        <w:rPr>
          <w:rFonts w:ascii="Times New Roman" w:eastAsia="Times New Roman" w:hAnsi="Times New Roman" w:cs="Times New Roman"/>
          <w:b/>
          <w:sz w:val="24"/>
          <w:szCs w:val="24"/>
          <w:lang w:val="bs-Latn-BA"/>
        </w:rPr>
        <w:t>.</w:t>
      </w:r>
      <w:r>
        <w:rPr>
          <w:rFonts w:ascii="Times New Roman" w:eastAsia="Times New Roman" w:hAnsi="Times New Roman" w:cs="Times New Roman"/>
          <w:b/>
          <w:sz w:val="24"/>
          <w:szCs w:val="24"/>
          <w:lang w:val="bs-Latn-BA"/>
        </w:rPr>
        <w:t xml:space="preserve"> ГОДИНУ</w:t>
      </w:r>
    </w:p>
    <w:p w14:paraId="657225A1" w14:textId="77777777" w:rsidR="0001491F" w:rsidRDefault="0001491F" w:rsidP="007D20E3">
      <w:pPr>
        <w:spacing w:after="0" w:line="240" w:lineRule="auto"/>
        <w:jc w:val="both"/>
        <w:rPr>
          <w:rFonts w:ascii="Times New Roman" w:eastAsia="Times New Roman" w:hAnsi="Times New Roman" w:cs="Times New Roman"/>
          <w:b/>
          <w:sz w:val="24"/>
          <w:szCs w:val="24"/>
          <w:lang w:val="bs-Latn-BA"/>
        </w:rPr>
      </w:pPr>
    </w:p>
    <w:p w14:paraId="671A7EA8" w14:textId="77777777" w:rsidR="0001491F" w:rsidRDefault="0001491F" w:rsidP="007D20E3">
      <w:pPr>
        <w:spacing w:after="0" w:line="240" w:lineRule="auto"/>
        <w:jc w:val="both"/>
        <w:rPr>
          <w:rFonts w:ascii="Times New Roman" w:eastAsia="Times New Roman" w:hAnsi="Times New Roman" w:cs="Times New Roman"/>
          <w:b/>
          <w:sz w:val="24"/>
          <w:szCs w:val="24"/>
          <w:lang w:val="bs-Latn-BA"/>
        </w:rPr>
      </w:pPr>
    </w:p>
    <w:p w14:paraId="7E79E5D1" w14:textId="77777777" w:rsidR="0001491F" w:rsidRPr="00C84C1D" w:rsidRDefault="0001491F" w:rsidP="007D20E3">
      <w:pPr>
        <w:spacing w:after="0" w:line="240" w:lineRule="auto"/>
        <w:jc w:val="center"/>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Члан</w:t>
      </w:r>
      <w:r w:rsidRPr="00C84C1D">
        <w:rPr>
          <w:rFonts w:ascii="Times New Roman" w:eastAsia="Times New Roman" w:hAnsi="Times New Roman" w:cs="Times New Roman"/>
          <w:b/>
          <w:sz w:val="24"/>
          <w:szCs w:val="24"/>
          <w:lang w:val="bs-Latn-BA"/>
        </w:rPr>
        <w:t xml:space="preserve"> 1.</w:t>
      </w:r>
    </w:p>
    <w:p w14:paraId="25728D9F" w14:textId="77777777" w:rsidR="0001491F" w:rsidRDefault="0001491F" w:rsidP="007D20E3">
      <w:pPr>
        <w:spacing w:after="0" w:line="240" w:lineRule="auto"/>
        <w:jc w:val="center"/>
        <w:outlineLvl w:val="0"/>
        <w:rPr>
          <w:rFonts w:ascii="Times New Roman" w:eastAsia="Times New Roman" w:hAnsi="Times New Roman" w:cs="Times New Roman"/>
          <w:b/>
          <w:sz w:val="24"/>
          <w:szCs w:val="24"/>
          <w:lang w:val="bs-Latn-BA"/>
        </w:rPr>
      </w:pPr>
      <w:r w:rsidRPr="00C84C1D">
        <w:rPr>
          <w:rFonts w:ascii="Times New Roman" w:eastAsia="Times New Roman" w:hAnsi="Times New Roman" w:cs="Times New Roman"/>
          <w:b/>
          <w:sz w:val="24"/>
          <w:szCs w:val="24"/>
          <w:lang w:val="bs-Latn-BA"/>
        </w:rPr>
        <w:t>(Предмет Одлуке)</w:t>
      </w:r>
    </w:p>
    <w:p w14:paraId="36AFC8A1" w14:textId="77777777" w:rsidR="0001491F" w:rsidRDefault="0001491F" w:rsidP="007D20E3">
      <w:pPr>
        <w:spacing w:after="0" w:line="240" w:lineRule="auto"/>
        <w:jc w:val="both"/>
        <w:outlineLvl w:val="0"/>
        <w:rPr>
          <w:rFonts w:ascii="Times New Roman" w:eastAsia="Times New Roman" w:hAnsi="Times New Roman" w:cs="Times New Roman"/>
          <w:b/>
          <w:sz w:val="24"/>
          <w:szCs w:val="24"/>
          <w:lang w:val="bs-Latn-BA"/>
        </w:rPr>
      </w:pPr>
    </w:p>
    <w:p w14:paraId="10B0A75A" w14:textId="6C250B01" w:rsidR="0001491F" w:rsidRPr="00E92B40" w:rsidRDefault="0001491F" w:rsidP="007D20E3">
      <w:pPr>
        <w:spacing w:after="0" w:line="240" w:lineRule="auto"/>
        <w:jc w:val="both"/>
        <w:outlineLvl w:val="0"/>
        <w:rPr>
          <w:rFonts w:ascii="Times New Roman" w:hAnsi="Times New Roman" w:cs="Times New Roman"/>
          <w:color w:val="FF0000"/>
          <w:sz w:val="24"/>
          <w:szCs w:val="24"/>
          <w:lang w:val="bs-Latn-BA"/>
        </w:rPr>
      </w:pPr>
      <w:r>
        <w:rPr>
          <w:rFonts w:ascii="Times New Roman" w:eastAsia="Times New Roman" w:hAnsi="Times New Roman" w:cs="Times New Roman"/>
          <w:sz w:val="24"/>
          <w:szCs w:val="24"/>
          <w:lang w:val="bs-Latn-BA"/>
        </w:rPr>
        <w:t xml:space="preserve">Овом одлуком утврђују се критеријуми </w:t>
      </w:r>
      <w:r w:rsidRPr="00BD6387">
        <w:rPr>
          <w:rFonts w:ascii="Times New Roman" w:hAnsi="Times New Roman" w:cs="Times New Roman"/>
          <w:sz w:val="24"/>
          <w:szCs w:val="24"/>
          <w:lang w:val="bs-Latn-BA"/>
        </w:rPr>
        <w:t xml:space="preserve">и друга питања везана уз распоред средстава из текућег </w:t>
      </w:r>
      <w:r w:rsidRPr="00310C2D">
        <w:rPr>
          <w:rFonts w:ascii="Times New Roman" w:eastAsia="Times New Roman" w:hAnsi="Times New Roman" w:cs="Times New Roman"/>
          <w:sz w:val="24"/>
          <w:szCs w:val="24"/>
          <w:lang w:val="sr-Cyrl-CS" w:eastAsia="hr-HR"/>
        </w:rPr>
        <w:t>„</w:t>
      </w:r>
      <w:r w:rsidRPr="00BD6387">
        <w:rPr>
          <w:rFonts w:ascii="Times New Roman" w:hAnsi="Times New Roman" w:cs="Times New Roman"/>
          <w:sz w:val="24"/>
          <w:szCs w:val="24"/>
          <w:lang w:val="bs-Latn-BA"/>
        </w:rPr>
        <w:t>Гранта</w:t>
      </w:r>
      <w:r w:rsidRPr="00C84C1D">
        <w:rPr>
          <w:rFonts w:ascii="Times New Roman" w:hAnsi="Times New Roman" w:cs="Times New Roman"/>
          <w:bCs/>
          <w:sz w:val="24"/>
          <w:szCs w:val="24"/>
          <w:lang w:val="bs-Latn-BA"/>
        </w:rPr>
        <w:t xml:space="preserve"> </w:t>
      </w:r>
      <w:r w:rsidRPr="00C84C1D">
        <w:rPr>
          <w:rFonts w:ascii="Times New Roman" w:hAnsi="Times New Roman" w:cs="Times New Roman"/>
          <w:sz w:val="24"/>
          <w:szCs w:val="24"/>
          <w:lang w:val="bs-Latn-BA"/>
        </w:rPr>
        <w:t>за</w:t>
      </w:r>
      <w:r w:rsidRPr="00C84C1D">
        <w:rPr>
          <w:rFonts w:ascii="Times New Roman" w:hAnsi="Times New Roman" w:cs="Times New Roman"/>
          <w:b/>
          <w:sz w:val="24"/>
          <w:szCs w:val="24"/>
          <w:lang w:val="bs-Latn-BA"/>
        </w:rPr>
        <w:t xml:space="preserve"> </w:t>
      </w:r>
      <w:r w:rsidRPr="00C84C1D">
        <w:rPr>
          <w:rFonts w:ascii="Times New Roman" w:hAnsi="Times New Roman" w:cs="Times New Roman"/>
          <w:sz w:val="24"/>
          <w:szCs w:val="24"/>
          <w:lang w:val="bs-Latn-BA"/>
        </w:rPr>
        <w:t xml:space="preserve">реализацију пројеката билатералне </w:t>
      </w:r>
      <w:r>
        <w:rPr>
          <w:rFonts w:ascii="Times New Roman" w:hAnsi="Times New Roman" w:cs="Times New Roman"/>
          <w:sz w:val="24"/>
          <w:szCs w:val="24"/>
          <w:lang w:val="bs-Latn-BA"/>
        </w:rPr>
        <w:t>сарадње</w:t>
      </w:r>
      <w:r w:rsidRPr="00C84C1D">
        <w:rPr>
          <w:rFonts w:ascii="Times New Roman" w:hAnsi="Times New Roman" w:cs="Times New Roman"/>
          <w:sz w:val="24"/>
          <w:szCs w:val="24"/>
          <w:lang w:val="bs-Latn-BA"/>
        </w:rPr>
        <w:t xml:space="preserve"> у </w:t>
      </w:r>
      <w:r>
        <w:rPr>
          <w:rFonts w:ascii="Times New Roman" w:hAnsi="Times New Roman" w:cs="Times New Roman"/>
          <w:sz w:val="24"/>
          <w:szCs w:val="24"/>
          <w:lang w:val="bs-Latn-BA"/>
        </w:rPr>
        <w:t>области</w:t>
      </w:r>
      <w:r w:rsidRPr="00C84C1D">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науке на основу </w:t>
      </w:r>
      <w:r w:rsidRPr="00C84C1D">
        <w:rPr>
          <w:rFonts w:ascii="Times New Roman" w:hAnsi="Times New Roman" w:cs="Times New Roman"/>
          <w:sz w:val="24"/>
          <w:szCs w:val="24"/>
          <w:lang w:val="bs-Latn-BA"/>
        </w:rPr>
        <w:t>међународних споразума</w:t>
      </w:r>
      <w:r>
        <w:rPr>
          <w:rFonts w:ascii="Times New Roman" w:hAnsi="Times New Roman" w:cs="Times New Roman"/>
          <w:sz w:val="24"/>
          <w:szCs w:val="24"/>
          <w:lang w:val="bs-Latn-BA"/>
        </w:rPr>
        <w:t xml:space="preserve">“ за 2023. </w:t>
      </w:r>
      <w:r w:rsidRPr="00C84C1D">
        <w:rPr>
          <w:rFonts w:ascii="Times New Roman" w:hAnsi="Times New Roman" w:cs="Times New Roman"/>
          <w:sz w:val="24"/>
          <w:szCs w:val="24"/>
          <w:lang w:val="bs-Latn-BA"/>
        </w:rPr>
        <w:t>годину</w:t>
      </w:r>
      <w:r>
        <w:rPr>
          <w:rFonts w:ascii="Times New Roman" w:hAnsi="Times New Roman" w:cs="Times New Roman"/>
          <w:sz w:val="24"/>
          <w:szCs w:val="24"/>
          <w:lang w:val="bs-Latn-BA"/>
        </w:rPr>
        <w:t>.</w:t>
      </w:r>
    </w:p>
    <w:p w14:paraId="6410D985" w14:textId="77777777" w:rsidR="0001491F" w:rsidRPr="00BD6387" w:rsidRDefault="0001491F" w:rsidP="007D20E3">
      <w:pPr>
        <w:spacing w:line="240" w:lineRule="auto"/>
        <w:contextualSpacing/>
        <w:jc w:val="both"/>
        <w:rPr>
          <w:rFonts w:ascii="Times New Roman" w:hAnsi="Times New Roman" w:cs="Times New Roman"/>
          <w:b/>
          <w:sz w:val="24"/>
          <w:szCs w:val="24"/>
          <w:lang w:val="bs-Latn-BA"/>
        </w:rPr>
      </w:pPr>
    </w:p>
    <w:p w14:paraId="7575BB80" w14:textId="77777777" w:rsidR="0001491F" w:rsidRPr="00BD6387" w:rsidRDefault="0001491F" w:rsidP="007D20E3">
      <w:pPr>
        <w:spacing w:line="240" w:lineRule="auto"/>
        <w:contextualSpacing/>
        <w:jc w:val="both"/>
        <w:rPr>
          <w:rFonts w:ascii="Times New Roman" w:hAnsi="Times New Roman" w:cs="Times New Roman"/>
          <w:b/>
          <w:sz w:val="24"/>
          <w:szCs w:val="24"/>
          <w:lang w:val="bs-Latn-BA"/>
        </w:rPr>
      </w:pPr>
    </w:p>
    <w:p w14:paraId="40A704D4" w14:textId="77777777" w:rsidR="0001491F" w:rsidRPr="00BD6387" w:rsidRDefault="0001491F" w:rsidP="007D20E3">
      <w:pPr>
        <w:spacing w:line="240" w:lineRule="auto"/>
        <w:contextualSpacing/>
        <w:jc w:val="center"/>
        <w:rPr>
          <w:rFonts w:ascii="Times New Roman" w:hAnsi="Times New Roman" w:cs="Times New Roman"/>
          <w:b/>
          <w:sz w:val="24"/>
          <w:szCs w:val="24"/>
          <w:lang w:val="bs-Latn-BA"/>
        </w:rPr>
      </w:pPr>
      <w:r w:rsidRPr="00BD6387">
        <w:rPr>
          <w:rFonts w:ascii="Times New Roman" w:hAnsi="Times New Roman" w:cs="Times New Roman"/>
          <w:b/>
          <w:sz w:val="24"/>
          <w:szCs w:val="24"/>
          <w:lang w:val="bs-Latn-BA"/>
        </w:rPr>
        <w:t>Члан 2.</w:t>
      </w:r>
    </w:p>
    <w:p w14:paraId="6270FF12" w14:textId="77777777" w:rsidR="0001491F" w:rsidRPr="00BD6387" w:rsidRDefault="0001491F" w:rsidP="007D20E3">
      <w:pPr>
        <w:spacing w:line="240" w:lineRule="auto"/>
        <w:contextualSpacing/>
        <w:jc w:val="center"/>
        <w:rPr>
          <w:rFonts w:ascii="Times New Roman" w:hAnsi="Times New Roman" w:cs="Times New Roman"/>
          <w:b/>
          <w:sz w:val="24"/>
          <w:szCs w:val="24"/>
          <w:lang w:val="bs-Latn-BA"/>
        </w:rPr>
      </w:pPr>
      <w:r w:rsidRPr="00BD6387">
        <w:rPr>
          <w:rFonts w:ascii="Times New Roman" w:hAnsi="Times New Roman" w:cs="Times New Roman"/>
          <w:b/>
          <w:sz w:val="24"/>
          <w:szCs w:val="24"/>
          <w:lang w:val="bs-Latn-BA"/>
        </w:rPr>
        <w:t>(Употреба израза у мушком или женском роду)</w:t>
      </w:r>
    </w:p>
    <w:p w14:paraId="23F64F60" w14:textId="77777777" w:rsidR="0001491F" w:rsidRPr="00BD6387" w:rsidRDefault="0001491F" w:rsidP="007D20E3">
      <w:pPr>
        <w:spacing w:line="240" w:lineRule="auto"/>
        <w:contextualSpacing/>
        <w:jc w:val="both"/>
        <w:rPr>
          <w:rFonts w:ascii="Times New Roman" w:hAnsi="Times New Roman" w:cs="Times New Roman"/>
          <w:sz w:val="24"/>
          <w:szCs w:val="24"/>
          <w:lang w:val="bs-Latn-BA"/>
        </w:rPr>
      </w:pPr>
    </w:p>
    <w:p w14:paraId="3B4FD6B0" w14:textId="77777777" w:rsidR="0001491F" w:rsidRPr="0001491F" w:rsidRDefault="0001491F" w:rsidP="007D20E3">
      <w:pPr>
        <w:spacing w:line="240" w:lineRule="auto"/>
        <w:contextualSpacing/>
        <w:jc w:val="both"/>
        <w:rPr>
          <w:rFonts w:ascii="Times New Roman" w:hAnsi="Times New Roman" w:cs="Times New Roman"/>
          <w:sz w:val="24"/>
          <w:szCs w:val="24"/>
          <w:lang w:val="bs-Latn-BA"/>
        </w:rPr>
      </w:pPr>
      <w:r w:rsidRPr="00BD6387">
        <w:rPr>
          <w:rFonts w:ascii="Times New Roman" w:hAnsi="Times New Roman" w:cs="Times New Roman"/>
          <w:sz w:val="24"/>
          <w:szCs w:val="24"/>
          <w:lang w:val="es-ES"/>
        </w:rPr>
        <w:t>Ријечи</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које</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су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ради</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прегледности</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пропису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наведене</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једном</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роду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без</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дискриминације</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се</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односе</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и</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на</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мушки</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и</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на</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женски</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род</w:t>
      </w:r>
      <w:r w:rsidRPr="0001491F">
        <w:rPr>
          <w:rFonts w:ascii="Times New Roman" w:hAnsi="Times New Roman" w:cs="Times New Roman"/>
          <w:sz w:val="24"/>
          <w:szCs w:val="24"/>
          <w:lang w:val="bs-Latn-BA"/>
        </w:rPr>
        <w:t>.</w:t>
      </w:r>
    </w:p>
    <w:p w14:paraId="00EBFC5A" w14:textId="77777777" w:rsidR="0001491F" w:rsidRDefault="0001491F" w:rsidP="007D20E3">
      <w:pPr>
        <w:spacing w:after="0" w:line="240" w:lineRule="auto"/>
        <w:jc w:val="both"/>
        <w:rPr>
          <w:rFonts w:ascii="Times New Roman" w:eastAsia="Times New Roman" w:hAnsi="Times New Roman" w:cs="Times New Roman"/>
          <w:b/>
          <w:sz w:val="24"/>
          <w:szCs w:val="24"/>
          <w:lang w:val="bs-Latn-BA"/>
        </w:rPr>
      </w:pPr>
    </w:p>
    <w:p w14:paraId="783CB713" w14:textId="77777777" w:rsidR="0001491F" w:rsidRDefault="0001491F" w:rsidP="007D20E3">
      <w:pPr>
        <w:spacing w:after="0" w:line="240" w:lineRule="auto"/>
        <w:jc w:val="both"/>
        <w:rPr>
          <w:rFonts w:ascii="Times New Roman" w:eastAsia="Times New Roman" w:hAnsi="Times New Roman" w:cs="Times New Roman"/>
          <w:b/>
          <w:sz w:val="24"/>
          <w:szCs w:val="24"/>
          <w:lang w:val="bs-Latn-BA"/>
        </w:rPr>
      </w:pPr>
    </w:p>
    <w:p w14:paraId="4C483E73" w14:textId="77777777" w:rsidR="0001491F" w:rsidRPr="002B134F" w:rsidRDefault="0001491F" w:rsidP="007D20E3">
      <w:pPr>
        <w:spacing w:after="0" w:line="240" w:lineRule="auto"/>
        <w:jc w:val="center"/>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bs-Latn-BA"/>
        </w:rPr>
        <w:t>Члан 3</w:t>
      </w:r>
      <w:r w:rsidRPr="002B134F">
        <w:rPr>
          <w:rFonts w:ascii="Times New Roman" w:eastAsia="Times New Roman" w:hAnsi="Times New Roman" w:cs="Times New Roman"/>
          <w:b/>
          <w:sz w:val="24"/>
          <w:szCs w:val="24"/>
          <w:lang w:val="bs-Latn-BA"/>
        </w:rPr>
        <w:t>.</w:t>
      </w:r>
    </w:p>
    <w:p w14:paraId="0A90B266" w14:textId="77777777" w:rsidR="0001491F" w:rsidRDefault="0001491F" w:rsidP="007D20E3">
      <w:pPr>
        <w:pStyle w:val="BodyText"/>
        <w:jc w:val="center"/>
        <w:rPr>
          <w:lang w:val="bs-Latn-BA"/>
        </w:rPr>
      </w:pPr>
      <w:r w:rsidRPr="002B134F">
        <w:rPr>
          <w:b/>
          <w:lang w:val="bs-Latn-BA"/>
        </w:rPr>
        <w:t>(Средства</w:t>
      </w:r>
      <w:r>
        <w:rPr>
          <w:b/>
          <w:lang w:val="bs-Latn-BA"/>
        </w:rPr>
        <w:t>)</w:t>
      </w:r>
    </w:p>
    <w:p w14:paraId="6C18A6C1" w14:textId="77777777" w:rsidR="0001491F" w:rsidRDefault="0001491F" w:rsidP="007D20E3">
      <w:pPr>
        <w:spacing w:after="0" w:line="240" w:lineRule="auto"/>
        <w:jc w:val="both"/>
      </w:pPr>
    </w:p>
    <w:p w14:paraId="08C220B2" w14:textId="77777777" w:rsidR="0001491F" w:rsidRPr="00C12337" w:rsidRDefault="0001491F" w:rsidP="007D20E3">
      <w:pPr>
        <w:pStyle w:val="ListParagraph"/>
        <w:numPr>
          <w:ilvl w:val="0"/>
          <w:numId w:val="1"/>
        </w:numPr>
        <w:tabs>
          <w:tab w:val="left" w:pos="9356"/>
        </w:tabs>
        <w:spacing w:after="0" w:line="240" w:lineRule="auto"/>
        <w:jc w:val="both"/>
        <w:rPr>
          <w:rFonts w:ascii="Times New Roman" w:hAnsi="Times New Roman"/>
          <w:sz w:val="24"/>
          <w:szCs w:val="24"/>
          <w:lang w:val="bs-Latn-BA"/>
        </w:rPr>
      </w:pPr>
      <w:r w:rsidRPr="00A15E1D">
        <w:rPr>
          <w:rFonts w:ascii="Times New Roman" w:hAnsi="Times New Roman"/>
          <w:sz w:val="24"/>
          <w:szCs w:val="24"/>
          <w:lang w:val="bs-Latn-BA"/>
        </w:rPr>
        <w:t xml:space="preserve">Средства за </w:t>
      </w:r>
      <w:r w:rsidRPr="00A15E1D">
        <w:rPr>
          <w:rFonts w:ascii="Times New Roman" w:hAnsi="Times New Roman"/>
          <w:bCs/>
          <w:sz w:val="24"/>
          <w:szCs w:val="24"/>
          <w:lang w:val="bs-Latn-BA"/>
        </w:rPr>
        <w:t>текући</w:t>
      </w:r>
      <w:r>
        <w:rPr>
          <w:rFonts w:ascii="Times New Roman" w:hAnsi="Times New Roman"/>
          <w:bCs/>
          <w:sz w:val="24"/>
          <w:szCs w:val="24"/>
          <w:lang w:val="bs-Latn-BA"/>
        </w:rPr>
        <w:t xml:space="preserve"> </w:t>
      </w:r>
      <w:r w:rsidRPr="00310C2D">
        <w:rPr>
          <w:rFonts w:ascii="Times New Roman" w:hAnsi="Times New Roman"/>
          <w:sz w:val="24"/>
          <w:szCs w:val="24"/>
          <w:lang w:val="sr-Cyrl-CS" w:eastAsia="hr-HR"/>
        </w:rPr>
        <w:t>„</w:t>
      </w:r>
      <w:proofErr w:type="spellStart"/>
      <w:r w:rsidRPr="00C84C1D">
        <w:rPr>
          <w:rFonts w:ascii="Times New Roman" w:hAnsi="Times New Roman"/>
          <w:sz w:val="24"/>
          <w:szCs w:val="24"/>
        </w:rPr>
        <w:t>Г</w:t>
      </w:r>
      <w:r>
        <w:rPr>
          <w:rFonts w:ascii="Times New Roman" w:hAnsi="Times New Roman"/>
          <w:sz w:val="24"/>
          <w:szCs w:val="24"/>
        </w:rPr>
        <w:t>рант</w:t>
      </w:r>
      <w:proofErr w:type="spellEnd"/>
      <w:r w:rsidRPr="00C84C1D">
        <w:rPr>
          <w:rFonts w:ascii="Times New Roman" w:hAnsi="Times New Roman"/>
          <w:bCs/>
          <w:sz w:val="24"/>
          <w:szCs w:val="24"/>
          <w:lang w:val="bs-Latn-BA"/>
        </w:rPr>
        <w:t xml:space="preserve"> </w:t>
      </w:r>
      <w:r w:rsidRPr="00C84C1D">
        <w:rPr>
          <w:rFonts w:ascii="Times New Roman" w:hAnsi="Times New Roman"/>
          <w:sz w:val="24"/>
          <w:szCs w:val="24"/>
          <w:lang w:val="bs-Latn-BA"/>
        </w:rPr>
        <w:t>за</w:t>
      </w:r>
      <w:r w:rsidRPr="00C84C1D">
        <w:rPr>
          <w:rFonts w:ascii="Times New Roman" w:hAnsi="Times New Roman"/>
          <w:b/>
          <w:sz w:val="24"/>
          <w:szCs w:val="24"/>
          <w:lang w:val="bs-Latn-BA"/>
        </w:rPr>
        <w:t xml:space="preserve"> </w:t>
      </w:r>
      <w:r w:rsidRPr="00C84C1D">
        <w:rPr>
          <w:rFonts w:ascii="Times New Roman" w:hAnsi="Times New Roman"/>
          <w:sz w:val="24"/>
          <w:szCs w:val="24"/>
          <w:lang w:val="bs-Latn-BA"/>
        </w:rPr>
        <w:t xml:space="preserve">реализацију пројеката билатералне </w:t>
      </w:r>
      <w:r>
        <w:rPr>
          <w:rFonts w:ascii="Times New Roman" w:hAnsi="Times New Roman"/>
          <w:sz w:val="24"/>
          <w:szCs w:val="24"/>
          <w:lang w:val="bs-Latn-BA"/>
        </w:rPr>
        <w:t>сарадње</w:t>
      </w:r>
      <w:r w:rsidRPr="00C84C1D">
        <w:rPr>
          <w:rFonts w:ascii="Times New Roman" w:hAnsi="Times New Roman"/>
          <w:sz w:val="24"/>
          <w:szCs w:val="24"/>
          <w:lang w:val="bs-Latn-BA"/>
        </w:rPr>
        <w:t xml:space="preserve"> у </w:t>
      </w:r>
      <w:r>
        <w:rPr>
          <w:rFonts w:ascii="Times New Roman" w:hAnsi="Times New Roman"/>
          <w:sz w:val="24"/>
          <w:szCs w:val="24"/>
          <w:lang w:val="bs-Latn-BA"/>
        </w:rPr>
        <w:t>области</w:t>
      </w:r>
      <w:r w:rsidRPr="00C84C1D">
        <w:rPr>
          <w:rFonts w:ascii="Times New Roman" w:hAnsi="Times New Roman"/>
          <w:sz w:val="24"/>
          <w:szCs w:val="24"/>
          <w:lang w:val="bs-Latn-BA"/>
        </w:rPr>
        <w:t xml:space="preserve"> </w:t>
      </w:r>
      <w:r>
        <w:rPr>
          <w:rFonts w:ascii="Times New Roman" w:hAnsi="Times New Roman"/>
          <w:sz w:val="24"/>
          <w:szCs w:val="24"/>
          <w:lang w:val="bs-Latn-BA"/>
        </w:rPr>
        <w:t xml:space="preserve">науке на </w:t>
      </w:r>
      <w:r w:rsidRPr="00C12337">
        <w:rPr>
          <w:rFonts w:ascii="Times New Roman" w:hAnsi="Times New Roman"/>
          <w:sz w:val="24"/>
          <w:szCs w:val="24"/>
          <w:lang w:val="bs-Latn-BA"/>
        </w:rPr>
        <w:t>основу међународних споразума“ за 2023. годину у износу од 100</w:t>
      </w:r>
      <w:r>
        <w:rPr>
          <w:rFonts w:ascii="Times New Roman" w:hAnsi="Times New Roman"/>
          <w:sz w:val="24"/>
          <w:szCs w:val="24"/>
          <w:lang w:val="bs-Latn-BA"/>
        </w:rPr>
        <w:t>.</w:t>
      </w:r>
      <w:r w:rsidRPr="00C12337">
        <w:rPr>
          <w:rFonts w:ascii="Times New Roman" w:hAnsi="Times New Roman"/>
          <w:sz w:val="24"/>
          <w:szCs w:val="24"/>
          <w:lang w:val="bs-Latn-BA"/>
        </w:rPr>
        <w:t xml:space="preserve">000,00 КМ предвиђена су у буџету Министарства цивилних послова Босне и Херцеговине (у даљем тексту: Министарство) за 2023. годину на позицији „Текући трансфери и грантови“. </w:t>
      </w:r>
    </w:p>
    <w:p w14:paraId="1A6CF368" w14:textId="57917691" w:rsidR="0001491F" w:rsidRPr="00437993" w:rsidRDefault="0001491F" w:rsidP="007D20E3">
      <w:pPr>
        <w:pStyle w:val="ListParagraph"/>
        <w:numPr>
          <w:ilvl w:val="0"/>
          <w:numId w:val="1"/>
        </w:numPr>
        <w:tabs>
          <w:tab w:val="left" w:pos="9356"/>
        </w:tabs>
        <w:spacing w:after="0" w:line="240" w:lineRule="auto"/>
        <w:jc w:val="both"/>
        <w:rPr>
          <w:rFonts w:ascii="Times New Roman" w:hAnsi="Times New Roman"/>
          <w:sz w:val="24"/>
          <w:szCs w:val="24"/>
          <w:lang w:val="bs-Latn-BA"/>
        </w:rPr>
      </w:pPr>
      <w:r w:rsidRPr="00A15E1D">
        <w:rPr>
          <w:rFonts w:ascii="Times New Roman" w:hAnsi="Times New Roman"/>
          <w:sz w:val="24"/>
          <w:szCs w:val="24"/>
          <w:lang w:val="bs-Latn-BA"/>
        </w:rPr>
        <w:t xml:space="preserve">Средства </w:t>
      </w:r>
      <w:r w:rsidRPr="0056158A">
        <w:rPr>
          <w:rFonts w:ascii="Times New Roman" w:hAnsi="Times New Roman"/>
          <w:sz w:val="24"/>
          <w:szCs w:val="24"/>
          <w:lang w:val="bs-Latn-BA"/>
        </w:rPr>
        <w:t>се распоређују</w:t>
      </w:r>
      <w:r>
        <w:rPr>
          <w:rFonts w:ascii="Times New Roman" w:hAnsi="Times New Roman"/>
          <w:sz w:val="24"/>
          <w:szCs w:val="24"/>
          <w:lang w:val="bs-Latn-BA"/>
        </w:rPr>
        <w:t xml:space="preserve"> </w:t>
      </w:r>
      <w:r w:rsidRPr="00626FDD">
        <w:rPr>
          <w:rFonts w:ascii="Times New Roman" w:hAnsi="Times New Roman"/>
          <w:sz w:val="24"/>
          <w:szCs w:val="24"/>
          <w:lang w:val="bs-Latn-BA"/>
        </w:rPr>
        <w:t>Позив</w:t>
      </w:r>
      <w:r>
        <w:rPr>
          <w:rFonts w:ascii="Times New Roman" w:hAnsi="Times New Roman"/>
          <w:sz w:val="24"/>
          <w:szCs w:val="24"/>
          <w:lang w:val="bs-Latn-BA"/>
        </w:rPr>
        <w:t>ом</w:t>
      </w:r>
      <w:r w:rsidRPr="00626FDD">
        <w:rPr>
          <w:rFonts w:ascii="Times New Roman" w:hAnsi="Times New Roman"/>
          <w:sz w:val="24"/>
          <w:szCs w:val="24"/>
          <w:lang w:val="bs-Latn-BA"/>
        </w:rPr>
        <w:t xml:space="preserve"> за исказивањ</w:t>
      </w:r>
      <w:r>
        <w:rPr>
          <w:rFonts w:ascii="Times New Roman" w:hAnsi="Times New Roman"/>
          <w:sz w:val="24"/>
          <w:szCs w:val="24"/>
          <w:lang w:val="bs-Latn-BA"/>
        </w:rPr>
        <w:t>е</w:t>
      </w:r>
      <w:r w:rsidRPr="00626FDD">
        <w:rPr>
          <w:rFonts w:ascii="Times New Roman" w:hAnsi="Times New Roman"/>
          <w:sz w:val="24"/>
          <w:szCs w:val="24"/>
          <w:lang w:val="bs-Latn-BA"/>
        </w:rPr>
        <w:t xml:space="preserve"> интереса </w:t>
      </w:r>
      <w:r w:rsidRPr="00626FDD">
        <w:rPr>
          <w:rFonts w:ascii="Times New Roman" w:hAnsi="Times New Roman"/>
          <w:sz w:val="24"/>
          <w:szCs w:val="24"/>
          <w:lang w:val="de-DE"/>
        </w:rPr>
        <w:t>за средства из „Гранта за реализацију пројеката билатералне сарадње у области науке на основу међународних споразума“ за 2023. годину (у даљем тексту: Позив)</w:t>
      </w:r>
      <w:r w:rsidRPr="00626FDD">
        <w:rPr>
          <w:rFonts w:ascii="Times New Roman" w:hAnsi="Times New Roman"/>
          <w:sz w:val="24"/>
          <w:szCs w:val="24"/>
          <w:lang w:val="bs-Latn-BA"/>
        </w:rPr>
        <w:t xml:space="preserve"> и </w:t>
      </w:r>
      <w:r>
        <w:rPr>
          <w:rFonts w:ascii="Times New Roman" w:hAnsi="Times New Roman"/>
          <w:sz w:val="24"/>
          <w:szCs w:val="24"/>
          <w:lang w:val="bs-Latn-BA"/>
        </w:rPr>
        <w:t>у складу са критеријумима дефинис</w:t>
      </w:r>
      <w:r w:rsidRPr="00A15E1D">
        <w:rPr>
          <w:rFonts w:ascii="Times New Roman" w:hAnsi="Times New Roman"/>
          <w:sz w:val="24"/>
          <w:szCs w:val="24"/>
          <w:lang w:val="bs-Latn-BA"/>
        </w:rPr>
        <w:t xml:space="preserve">аним </w:t>
      </w:r>
      <w:r>
        <w:rPr>
          <w:rFonts w:ascii="Times New Roman" w:hAnsi="Times New Roman"/>
          <w:sz w:val="24"/>
          <w:szCs w:val="24"/>
          <w:lang w:val="bs-Latn-BA"/>
        </w:rPr>
        <w:t xml:space="preserve">овом </w:t>
      </w:r>
      <w:r w:rsidRPr="00C12337">
        <w:rPr>
          <w:rFonts w:ascii="Times New Roman" w:hAnsi="Times New Roman"/>
          <w:sz w:val="24"/>
          <w:szCs w:val="24"/>
          <w:lang w:val="bs-Latn-BA"/>
        </w:rPr>
        <w:t>одлуком.</w:t>
      </w:r>
    </w:p>
    <w:p w14:paraId="60C28CBC" w14:textId="77777777" w:rsidR="0001491F" w:rsidRDefault="0001491F" w:rsidP="007D20E3">
      <w:pPr>
        <w:spacing w:after="0" w:line="240" w:lineRule="auto"/>
        <w:rPr>
          <w:rFonts w:ascii="Times New Roman" w:eastAsia="Times New Roman" w:hAnsi="Times New Roman" w:cs="Times New Roman"/>
          <w:b/>
          <w:sz w:val="24"/>
          <w:szCs w:val="24"/>
          <w:lang w:val="bs-Latn-BA"/>
        </w:rPr>
      </w:pPr>
    </w:p>
    <w:p w14:paraId="229DEBBB" w14:textId="77777777" w:rsidR="0001491F" w:rsidRDefault="0001491F" w:rsidP="007D20E3">
      <w:pPr>
        <w:spacing w:after="0" w:line="240" w:lineRule="auto"/>
        <w:rPr>
          <w:rFonts w:ascii="Times New Roman" w:eastAsia="Times New Roman" w:hAnsi="Times New Roman" w:cs="Times New Roman"/>
          <w:b/>
          <w:sz w:val="24"/>
          <w:szCs w:val="24"/>
          <w:lang w:val="bs-Latn-BA"/>
        </w:rPr>
      </w:pPr>
    </w:p>
    <w:p w14:paraId="1F6919D6" w14:textId="77777777" w:rsidR="0001491F" w:rsidRDefault="0001491F" w:rsidP="007D20E3">
      <w:pPr>
        <w:spacing w:after="0" w:line="240" w:lineRule="auto"/>
        <w:rPr>
          <w:rFonts w:ascii="Times New Roman" w:eastAsia="Times New Roman" w:hAnsi="Times New Roman" w:cs="Times New Roman"/>
          <w:b/>
          <w:sz w:val="24"/>
          <w:szCs w:val="24"/>
          <w:lang w:val="bs-Latn-BA"/>
        </w:rPr>
      </w:pPr>
    </w:p>
    <w:p w14:paraId="1E10E35D" w14:textId="77777777" w:rsidR="0001491F" w:rsidRDefault="0001491F" w:rsidP="007D20E3">
      <w:pPr>
        <w:spacing w:after="0" w:line="240" w:lineRule="auto"/>
        <w:rPr>
          <w:rFonts w:ascii="Times New Roman" w:eastAsia="Times New Roman" w:hAnsi="Times New Roman" w:cs="Times New Roman"/>
          <w:b/>
          <w:sz w:val="24"/>
          <w:szCs w:val="24"/>
          <w:lang w:val="bs-Latn-BA"/>
        </w:rPr>
      </w:pPr>
    </w:p>
    <w:p w14:paraId="08EF183E"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lastRenderedPageBreak/>
        <w:t>Члан 4.</w:t>
      </w:r>
    </w:p>
    <w:p w14:paraId="5781B181"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(Право на подношење)</w:t>
      </w:r>
    </w:p>
    <w:p w14:paraId="2583776F" w14:textId="77777777" w:rsidR="0001491F" w:rsidRPr="0056158A" w:rsidRDefault="0001491F" w:rsidP="007D20E3">
      <w:pPr>
        <w:spacing w:after="0" w:line="240" w:lineRule="auto"/>
        <w:jc w:val="both"/>
        <w:rPr>
          <w:rFonts w:ascii="Times New Roman" w:eastAsia="Times New Roman" w:hAnsi="Times New Roman" w:cs="Times New Roman"/>
          <w:b/>
          <w:sz w:val="24"/>
          <w:szCs w:val="24"/>
          <w:lang w:val="bs-Latn-BA"/>
        </w:rPr>
      </w:pPr>
    </w:p>
    <w:p w14:paraId="3F89A16F" w14:textId="77777777" w:rsidR="0001491F" w:rsidRPr="00626FDD" w:rsidRDefault="0001491F" w:rsidP="007D20E3">
      <w:pPr>
        <w:spacing w:after="0" w:line="240" w:lineRule="auto"/>
        <w:jc w:val="both"/>
        <w:rPr>
          <w:rFonts w:ascii="Times New Roman" w:hAnsi="Times New Roman"/>
          <w:sz w:val="24"/>
          <w:szCs w:val="24"/>
          <w:lang w:val="it-IT"/>
        </w:rPr>
      </w:pPr>
      <w:r w:rsidRPr="00626FDD">
        <w:rPr>
          <w:rFonts w:ascii="Times New Roman" w:hAnsi="Times New Roman"/>
          <w:sz w:val="24"/>
          <w:szCs w:val="24"/>
          <w:lang w:val="bs-Latn-BA" w:eastAsia="hr-HR"/>
        </w:rPr>
        <w:t xml:space="preserve">Право на </w:t>
      </w:r>
      <w:r w:rsidRPr="00626FDD">
        <w:rPr>
          <w:rFonts w:ascii="Times New Roman" w:hAnsi="Times New Roman"/>
          <w:sz w:val="24"/>
          <w:szCs w:val="24"/>
          <w:lang w:val="sr-Latn-RS" w:eastAsia="hr-HR"/>
        </w:rPr>
        <w:t xml:space="preserve">подношење </w:t>
      </w:r>
      <w:bookmarkStart w:id="0" w:name="_Hlk150851392"/>
      <w:r w:rsidRPr="00626FDD">
        <w:rPr>
          <w:rFonts w:ascii="Times New Roman" w:hAnsi="Times New Roman"/>
          <w:sz w:val="24"/>
          <w:szCs w:val="24"/>
          <w:lang w:val="de-DE"/>
        </w:rPr>
        <w:t>Захтјева за распоред средстава Позив</w:t>
      </w:r>
      <w:r>
        <w:rPr>
          <w:rFonts w:ascii="Times New Roman" w:hAnsi="Times New Roman"/>
          <w:sz w:val="24"/>
          <w:szCs w:val="24"/>
          <w:lang w:val="de-DE"/>
        </w:rPr>
        <w:t>ом</w:t>
      </w:r>
      <w:r w:rsidRPr="00626FDD">
        <w:rPr>
          <w:rFonts w:ascii="Times New Roman" w:hAnsi="Times New Roman"/>
          <w:sz w:val="24"/>
          <w:szCs w:val="24"/>
          <w:lang w:val="de-DE"/>
        </w:rPr>
        <w:t xml:space="preserve"> </w:t>
      </w:r>
      <w:r w:rsidRPr="00626FDD">
        <w:rPr>
          <w:rFonts w:ascii="Times New Roman" w:hAnsi="Times New Roman"/>
          <w:sz w:val="24"/>
          <w:szCs w:val="24"/>
          <w:lang w:val="bs-Latn-BA"/>
        </w:rPr>
        <w:t>за исказивањ</w:t>
      </w:r>
      <w:r>
        <w:rPr>
          <w:rFonts w:ascii="Times New Roman" w:hAnsi="Times New Roman"/>
          <w:sz w:val="24"/>
          <w:szCs w:val="24"/>
          <w:lang w:val="bs-Latn-BA"/>
        </w:rPr>
        <w:t>е</w:t>
      </w:r>
      <w:r w:rsidRPr="00626FDD">
        <w:rPr>
          <w:rFonts w:ascii="Times New Roman" w:hAnsi="Times New Roman"/>
          <w:sz w:val="24"/>
          <w:szCs w:val="24"/>
          <w:lang w:val="bs-Latn-BA"/>
        </w:rPr>
        <w:t xml:space="preserve"> интереса </w:t>
      </w:r>
      <w:r w:rsidRPr="00626FDD">
        <w:rPr>
          <w:rFonts w:ascii="Times New Roman" w:hAnsi="Times New Roman"/>
          <w:sz w:val="24"/>
          <w:szCs w:val="24"/>
          <w:lang w:val="de-DE"/>
        </w:rPr>
        <w:t xml:space="preserve">за средства из </w:t>
      </w:r>
      <w:bookmarkEnd w:id="0"/>
      <w:r w:rsidRPr="00626FDD">
        <w:rPr>
          <w:rFonts w:ascii="Times New Roman" w:hAnsi="Times New Roman"/>
          <w:sz w:val="24"/>
          <w:szCs w:val="24"/>
          <w:lang w:val="de-DE"/>
        </w:rPr>
        <w:t xml:space="preserve">„Гранта за реализацију пројеката билатералне сарадње у области науке на основу међународних споразума“ за 2023. годину </w:t>
      </w:r>
      <w:r w:rsidRPr="00626FDD">
        <w:rPr>
          <w:rFonts w:ascii="Times New Roman" w:hAnsi="Times New Roman"/>
          <w:sz w:val="24"/>
          <w:szCs w:val="24"/>
          <w:lang w:val="bs-Latn-BA" w:eastAsia="hr-HR"/>
        </w:rPr>
        <w:t>(у даљем тексту: Захтјев за распоред средстава) имају јавни универзитети у Босни и Херцеговини.</w:t>
      </w:r>
    </w:p>
    <w:p w14:paraId="1E02FD70" w14:textId="77777777" w:rsidR="0001491F" w:rsidRPr="00BD6387" w:rsidRDefault="0001491F" w:rsidP="007D20E3">
      <w:pPr>
        <w:spacing w:line="240" w:lineRule="auto"/>
        <w:contextualSpacing/>
        <w:rPr>
          <w:rFonts w:ascii="Times New Roman" w:hAnsi="Times New Roman" w:cs="Times New Roman"/>
          <w:b/>
          <w:sz w:val="24"/>
          <w:szCs w:val="24"/>
          <w:lang w:val="bs-Latn-BA"/>
        </w:rPr>
      </w:pPr>
    </w:p>
    <w:p w14:paraId="73C16A8E" w14:textId="77777777" w:rsidR="0001491F" w:rsidRPr="00BD6387" w:rsidRDefault="0001491F" w:rsidP="007D20E3">
      <w:pPr>
        <w:spacing w:line="240" w:lineRule="auto"/>
        <w:contextualSpacing/>
        <w:jc w:val="center"/>
        <w:rPr>
          <w:rFonts w:ascii="Times New Roman" w:hAnsi="Times New Roman" w:cs="Times New Roman"/>
          <w:b/>
          <w:sz w:val="24"/>
          <w:szCs w:val="24"/>
          <w:lang w:val="bs-Latn-BA"/>
        </w:rPr>
      </w:pPr>
    </w:p>
    <w:p w14:paraId="5E21C49E" w14:textId="77777777" w:rsidR="0001491F" w:rsidRPr="00BD6387" w:rsidRDefault="0001491F" w:rsidP="007D20E3">
      <w:pPr>
        <w:spacing w:line="240" w:lineRule="auto"/>
        <w:contextualSpacing/>
        <w:jc w:val="center"/>
        <w:rPr>
          <w:rFonts w:ascii="Times New Roman" w:hAnsi="Times New Roman" w:cs="Times New Roman"/>
          <w:b/>
          <w:sz w:val="24"/>
          <w:szCs w:val="24"/>
          <w:lang w:val="bs-Latn-BA"/>
        </w:rPr>
      </w:pPr>
      <w:r w:rsidRPr="00BD6387">
        <w:rPr>
          <w:rFonts w:ascii="Times New Roman" w:hAnsi="Times New Roman" w:cs="Times New Roman"/>
          <w:b/>
          <w:sz w:val="24"/>
          <w:szCs w:val="24"/>
          <w:lang w:val="bs-Latn-BA"/>
        </w:rPr>
        <w:t>Члан 5.</w:t>
      </w:r>
    </w:p>
    <w:p w14:paraId="5080C521" w14:textId="77777777" w:rsidR="0001491F" w:rsidRPr="00BD6387" w:rsidRDefault="0001491F" w:rsidP="007D20E3">
      <w:pPr>
        <w:spacing w:line="240" w:lineRule="auto"/>
        <w:contextualSpacing/>
        <w:jc w:val="center"/>
        <w:rPr>
          <w:rFonts w:ascii="Times New Roman" w:hAnsi="Times New Roman" w:cs="Times New Roman"/>
          <w:b/>
          <w:sz w:val="24"/>
          <w:szCs w:val="24"/>
          <w:lang w:val="bs-Latn-BA"/>
        </w:rPr>
      </w:pPr>
      <w:r w:rsidRPr="00BD6387">
        <w:rPr>
          <w:rFonts w:ascii="Times New Roman" w:hAnsi="Times New Roman" w:cs="Times New Roman"/>
          <w:b/>
          <w:sz w:val="24"/>
          <w:szCs w:val="24"/>
          <w:lang w:val="bs-Latn-BA"/>
        </w:rPr>
        <w:t>(Изузеће)</w:t>
      </w:r>
    </w:p>
    <w:p w14:paraId="771753C2" w14:textId="77777777" w:rsidR="0001491F" w:rsidRPr="00BD6387" w:rsidRDefault="0001491F" w:rsidP="007D20E3">
      <w:pPr>
        <w:spacing w:line="240" w:lineRule="auto"/>
        <w:contextualSpacing/>
        <w:jc w:val="both"/>
        <w:rPr>
          <w:rFonts w:ascii="Times New Roman" w:hAnsi="Times New Roman" w:cs="Times New Roman"/>
          <w:sz w:val="24"/>
          <w:szCs w:val="24"/>
          <w:lang w:val="bs-Latn-BA"/>
        </w:rPr>
      </w:pPr>
    </w:p>
    <w:p w14:paraId="54F53256" w14:textId="77777777" w:rsidR="0001491F" w:rsidRPr="00BD6387" w:rsidRDefault="0001491F" w:rsidP="007D20E3">
      <w:pPr>
        <w:rPr>
          <w:rFonts w:ascii="Times New Roman" w:hAnsi="Times New Roman" w:cs="Times New Roman"/>
          <w:sz w:val="24"/>
          <w:szCs w:val="24"/>
          <w:lang w:val="bs-Latn-BA"/>
        </w:rPr>
      </w:pPr>
      <w:r w:rsidRPr="00BD6387">
        <w:rPr>
          <w:rFonts w:ascii="Times New Roman" w:hAnsi="Times New Roman" w:cs="Times New Roman"/>
          <w:sz w:val="24"/>
          <w:szCs w:val="24"/>
          <w:lang w:val="bs-Latn-BA"/>
        </w:rPr>
        <w:t>Ако подносилац Захтјева за распоред средстава до дана објаве Позива за 2023. годину није извршио све своје обавезе из раније закључених уговора са Министарством, његов захтјев се не разматра.</w:t>
      </w:r>
    </w:p>
    <w:p w14:paraId="5D98E6A1" w14:textId="77777777" w:rsidR="0001491F" w:rsidRPr="00626FDD" w:rsidRDefault="0001491F" w:rsidP="007D20E3">
      <w:pPr>
        <w:spacing w:after="0" w:line="240" w:lineRule="auto"/>
        <w:ind w:left="426" w:right="146" w:hanging="426"/>
        <w:jc w:val="both"/>
        <w:rPr>
          <w:rFonts w:ascii="Times New Roman" w:hAnsi="Times New Roman"/>
          <w:sz w:val="24"/>
          <w:szCs w:val="24"/>
          <w:lang w:val="de-DE"/>
        </w:rPr>
      </w:pPr>
    </w:p>
    <w:p w14:paraId="4DD4A314" w14:textId="77777777" w:rsidR="0001491F" w:rsidRPr="0056158A" w:rsidRDefault="0001491F" w:rsidP="007D20E3">
      <w:pPr>
        <w:spacing w:after="0" w:line="240" w:lineRule="auto"/>
        <w:jc w:val="both"/>
        <w:rPr>
          <w:rFonts w:ascii="Times New Roman" w:eastAsia="Times New Roman" w:hAnsi="Times New Roman" w:cs="Times New Roman"/>
          <w:b/>
          <w:sz w:val="24"/>
          <w:szCs w:val="24"/>
          <w:lang w:val="bs-Latn-BA"/>
        </w:rPr>
      </w:pPr>
    </w:p>
    <w:p w14:paraId="71810204"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Члан 6.</w:t>
      </w:r>
    </w:p>
    <w:p w14:paraId="7D3745CA"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(Намјена средстава)</w:t>
      </w:r>
    </w:p>
    <w:p w14:paraId="4C7D5DC7" w14:textId="77777777" w:rsidR="0001491F" w:rsidRPr="00BD6387" w:rsidRDefault="0001491F" w:rsidP="007D20E3">
      <w:pPr>
        <w:spacing w:after="0" w:line="240" w:lineRule="auto"/>
        <w:jc w:val="both"/>
        <w:rPr>
          <w:rFonts w:ascii="Times New Roman" w:eastAsia="Times New Roman" w:hAnsi="Times New Roman" w:cs="Times New Roman"/>
          <w:sz w:val="24"/>
          <w:szCs w:val="24"/>
          <w:lang w:val="bs-Latn-BA"/>
        </w:rPr>
      </w:pPr>
    </w:p>
    <w:p w14:paraId="00837DD4" w14:textId="487BFA30" w:rsidR="0001491F" w:rsidRPr="00BD6387" w:rsidRDefault="0001491F" w:rsidP="007D20E3">
      <w:pPr>
        <w:spacing w:after="0" w:line="240" w:lineRule="auto"/>
        <w:jc w:val="both"/>
        <w:rPr>
          <w:rFonts w:ascii="Times New Roman" w:eastAsia="Times New Roman" w:hAnsi="Times New Roman" w:cs="Times New Roman"/>
          <w:sz w:val="24"/>
          <w:szCs w:val="24"/>
          <w:lang w:val="bs-Latn-BA"/>
        </w:rPr>
      </w:pPr>
      <w:r w:rsidRPr="00BD6387">
        <w:rPr>
          <w:rFonts w:ascii="Times New Roman" w:eastAsia="Times New Roman" w:hAnsi="Times New Roman" w:cs="Times New Roman"/>
          <w:sz w:val="24"/>
          <w:szCs w:val="24"/>
          <w:lang w:val="bs-Latn-BA"/>
        </w:rPr>
        <w:t>Намјена средстава из члана 3. става (1) ове одлуке је суфинансирање међународне научноистраживачке сарадње босанскохерцеговачких јавних универзитета и универзитета из земаља са којима Босна и Херцеговина има закључене билатералне споразуме у области науке</w:t>
      </w:r>
      <w:r w:rsidR="00DE641E">
        <w:rPr>
          <w:rFonts w:ascii="Times New Roman" w:eastAsia="Times New Roman" w:hAnsi="Times New Roman" w:cs="Times New Roman"/>
          <w:sz w:val="24"/>
          <w:szCs w:val="24"/>
          <w:lang w:val="sr-Cyrl-BA"/>
        </w:rPr>
        <w:t xml:space="preserve">: </w:t>
      </w:r>
      <w:r w:rsidR="00DE641E" w:rsidRPr="003D7051">
        <w:rPr>
          <w:rFonts w:ascii="Times New Roman" w:eastAsia="Times New Roman" w:hAnsi="Times New Roman" w:cs="Times New Roman"/>
          <w:sz w:val="24"/>
          <w:szCs w:val="24"/>
          <w:lang w:val="sr-Cyrl-BA"/>
        </w:rPr>
        <w:t xml:space="preserve">Хрватске, Словеније, Аустрије, Црне Горе, Сјеверне Македоније, Србије и Турске. </w:t>
      </w:r>
      <w:r w:rsidRPr="003D7051">
        <w:rPr>
          <w:rFonts w:ascii="Times New Roman" w:eastAsia="Times New Roman" w:hAnsi="Times New Roman" w:cs="Times New Roman"/>
          <w:sz w:val="24"/>
          <w:szCs w:val="24"/>
          <w:lang w:val="bs-Latn-BA"/>
        </w:rPr>
        <w:t xml:space="preserve"> То подразумијева трошкове путовања и боравака истраживача из Босне и Херцеговине и </w:t>
      </w:r>
      <w:r w:rsidR="00DE641E" w:rsidRPr="003D7051">
        <w:rPr>
          <w:rFonts w:ascii="Times New Roman" w:eastAsia="Times New Roman" w:hAnsi="Times New Roman" w:cs="Times New Roman"/>
          <w:sz w:val="24"/>
          <w:szCs w:val="24"/>
          <w:lang w:val="sr-Cyrl-BA"/>
        </w:rPr>
        <w:t xml:space="preserve">наведених </w:t>
      </w:r>
      <w:r w:rsidRPr="003D7051">
        <w:rPr>
          <w:rFonts w:ascii="Times New Roman" w:eastAsia="Times New Roman" w:hAnsi="Times New Roman" w:cs="Times New Roman"/>
          <w:sz w:val="24"/>
          <w:szCs w:val="24"/>
          <w:lang w:val="bs-Latn-BA"/>
        </w:rPr>
        <w:t>земаља са којима Босна и Херцеговина има закључене билатералне споразуме у области науке</w:t>
      </w:r>
      <w:r w:rsidRPr="00BD6387">
        <w:rPr>
          <w:rFonts w:ascii="Times New Roman" w:eastAsia="Times New Roman" w:hAnsi="Times New Roman" w:cs="Times New Roman"/>
          <w:sz w:val="24"/>
          <w:szCs w:val="24"/>
          <w:lang w:val="bs-Latn-BA"/>
        </w:rPr>
        <w:t>, те који изводе заједничке научноистраживачке пројекте (</w:t>
      </w:r>
      <w:r w:rsidRPr="00626FDD">
        <w:rPr>
          <w:rFonts w:ascii="Times New Roman" w:eastAsia="Times New Roman" w:hAnsi="Times New Roman" w:cs="Times New Roman"/>
          <w:sz w:val="24"/>
          <w:szCs w:val="24"/>
          <w:lang w:val="bs-Latn-BA"/>
        </w:rPr>
        <w:t>у даљем тексту</w:t>
      </w:r>
      <w:r w:rsidRPr="00BD6387">
        <w:rPr>
          <w:rFonts w:ascii="Times New Roman" w:eastAsia="Times New Roman" w:hAnsi="Times New Roman" w:cs="Times New Roman"/>
          <w:sz w:val="24"/>
          <w:szCs w:val="24"/>
          <w:lang w:val="bs-Latn-BA"/>
        </w:rPr>
        <w:t>: билатерални пројекти) у периоду 2024/2025. године.</w:t>
      </w:r>
    </w:p>
    <w:p w14:paraId="4F7EDC05" w14:textId="77777777" w:rsidR="0001491F" w:rsidRPr="00626FDD" w:rsidRDefault="0001491F" w:rsidP="007D20E3">
      <w:pPr>
        <w:tabs>
          <w:tab w:val="left" w:pos="4320"/>
        </w:tabs>
        <w:spacing w:after="0" w:line="240" w:lineRule="auto"/>
        <w:jc w:val="both"/>
        <w:rPr>
          <w:rFonts w:ascii="Times New Roman" w:eastAsia="Times New Roman" w:hAnsi="Times New Roman" w:cs="Times New Roman"/>
          <w:b/>
          <w:sz w:val="24"/>
          <w:szCs w:val="24"/>
          <w:lang w:val="bs-Latn-BA"/>
        </w:rPr>
      </w:pPr>
    </w:p>
    <w:p w14:paraId="50CB99E3" w14:textId="77777777" w:rsidR="0001491F" w:rsidRPr="00626FDD" w:rsidRDefault="0001491F" w:rsidP="007D20E3">
      <w:pPr>
        <w:tabs>
          <w:tab w:val="left" w:pos="4320"/>
        </w:tabs>
        <w:spacing w:after="0" w:line="240" w:lineRule="auto"/>
        <w:jc w:val="both"/>
        <w:rPr>
          <w:rFonts w:ascii="Times New Roman" w:eastAsia="Times New Roman" w:hAnsi="Times New Roman" w:cs="Times New Roman"/>
          <w:b/>
          <w:sz w:val="24"/>
          <w:szCs w:val="24"/>
          <w:lang w:val="bs-Latn-BA"/>
        </w:rPr>
      </w:pPr>
    </w:p>
    <w:p w14:paraId="2DDB7840" w14:textId="77777777" w:rsidR="0001491F" w:rsidRPr="0056158A" w:rsidRDefault="0001491F" w:rsidP="007D20E3">
      <w:pPr>
        <w:tabs>
          <w:tab w:val="left" w:pos="4320"/>
        </w:tabs>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Члан 7.</w:t>
      </w:r>
    </w:p>
    <w:p w14:paraId="57A10079" w14:textId="77777777" w:rsidR="0001491F" w:rsidRPr="0001491F" w:rsidRDefault="0001491F" w:rsidP="007D20E3">
      <w:pPr>
        <w:spacing w:line="240" w:lineRule="auto"/>
        <w:jc w:val="center"/>
        <w:rPr>
          <w:rFonts w:ascii="Times New Roman" w:eastAsia="Calibri" w:hAnsi="Times New Roman" w:cs="Times New Roman"/>
          <w:b/>
          <w:sz w:val="24"/>
          <w:szCs w:val="24"/>
          <w:lang w:val="bs-Latn-BA"/>
        </w:rPr>
      </w:pPr>
      <w:r w:rsidRPr="0001491F">
        <w:rPr>
          <w:rFonts w:ascii="Times New Roman" w:eastAsia="Calibri" w:hAnsi="Times New Roman" w:cs="Times New Roman"/>
          <w:b/>
          <w:sz w:val="24"/>
          <w:szCs w:val="24"/>
          <w:lang w:val="bs-Latn-BA"/>
        </w:rPr>
        <w:t>(</w:t>
      </w:r>
      <w:r w:rsidRPr="00BD6387">
        <w:rPr>
          <w:rFonts w:ascii="Times New Roman" w:eastAsia="Calibri" w:hAnsi="Times New Roman" w:cs="Times New Roman"/>
          <w:b/>
          <w:sz w:val="24"/>
          <w:szCs w:val="24"/>
          <w:lang w:val="es-ES"/>
        </w:rPr>
        <w:t>Циљ</w:t>
      </w:r>
      <w:r w:rsidRPr="0001491F">
        <w:rPr>
          <w:rFonts w:ascii="Times New Roman" w:eastAsia="Calibri" w:hAnsi="Times New Roman" w:cs="Times New Roman"/>
          <w:b/>
          <w:sz w:val="24"/>
          <w:szCs w:val="24"/>
          <w:lang w:val="bs-Latn-BA"/>
        </w:rPr>
        <w:t xml:space="preserve"> </w:t>
      </w:r>
      <w:r w:rsidRPr="00BD6387">
        <w:rPr>
          <w:rFonts w:ascii="Times New Roman" w:eastAsia="Calibri" w:hAnsi="Times New Roman" w:cs="Times New Roman"/>
          <w:b/>
          <w:sz w:val="24"/>
          <w:szCs w:val="24"/>
          <w:lang w:val="es-ES"/>
        </w:rPr>
        <w:t>гранта</w:t>
      </w:r>
      <w:r w:rsidRPr="0001491F">
        <w:rPr>
          <w:rFonts w:ascii="Times New Roman" w:eastAsia="Calibri" w:hAnsi="Times New Roman" w:cs="Times New Roman"/>
          <w:b/>
          <w:sz w:val="24"/>
          <w:szCs w:val="24"/>
          <w:lang w:val="bs-Latn-BA"/>
        </w:rPr>
        <w:t>)</w:t>
      </w:r>
    </w:p>
    <w:p w14:paraId="569BF7E6" w14:textId="77777777" w:rsidR="0001491F" w:rsidRPr="0001491F" w:rsidRDefault="0001491F" w:rsidP="007D20E3">
      <w:pPr>
        <w:spacing w:after="0" w:line="240" w:lineRule="auto"/>
        <w:jc w:val="both"/>
        <w:rPr>
          <w:rFonts w:ascii="Times New Roman" w:eastAsia="Times New Roman" w:hAnsi="Times New Roman" w:cs="Times New Roman"/>
          <w:sz w:val="24"/>
          <w:szCs w:val="24"/>
          <w:lang w:val="bs-Latn-BA"/>
        </w:rPr>
      </w:pPr>
      <w:r w:rsidRPr="00BD6387">
        <w:rPr>
          <w:rFonts w:ascii="Times New Roman" w:eastAsia="Times New Roman" w:hAnsi="Times New Roman" w:cs="Times New Roman"/>
          <w:sz w:val="24"/>
          <w:szCs w:val="24"/>
          <w:lang w:val="es-ES"/>
        </w:rPr>
        <w:t>Циљ</w:t>
      </w:r>
      <w:r w:rsidRPr="0001491F">
        <w:rPr>
          <w:rFonts w:ascii="Times New Roman" w:eastAsia="Times New Roman" w:hAnsi="Times New Roman" w:cs="Times New Roman"/>
          <w:sz w:val="24"/>
          <w:szCs w:val="24"/>
          <w:lang w:val="bs-Latn-BA"/>
        </w:rPr>
        <w:t xml:space="preserve"> </w:t>
      </w:r>
      <w:r w:rsidRPr="00BD6387">
        <w:rPr>
          <w:rFonts w:ascii="Times New Roman" w:eastAsia="Times New Roman" w:hAnsi="Times New Roman" w:cs="Times New Roman"/>
          <w:sz w:val="24"/>
          <w:szCs w:val="24"/>
          <w:lang w:val="es-ES"/>
        </w:rPr>
        <w:t>овог</w:t>
      </w:r>
      <w:r w:rsidRPr="0001491F">
        <w:rPr>
          <w:rFonts w:ascii="Times New Roman" w:eastAsia="Times New Roman" w:hAnsi="Times New Roman" w:cs="Times New Roman"/>
          <w:sz w:val="24"/>
          <w:szCs w:val="24"/>
          <w:lang w:val="bs-Latn-BA"/>
        </w:rPr>
        <w:t xml:space="preserve"> </w:t>
      </w:r>
      <w:r w:rsidRPr="00BD6387">
        <w:rPr>
          <w:rFonts w:ascii="Times New Roman" w:eastAsia="Times New Roman" w:hAnsi="Times New Roman" w:cs="Times New Roman"/>
          <w:sz w:val="24"/>
          <w:szCs w:val="24"/>
          <w:lang w:val="es-ES"/>
        </w:rPr>
        <w:t>гранта</w:t>
      </w:r>
      <w:r w:rsidRPr="0001491F">
        <w:rPr>
          <w:rFonts w:ascii="Times New Roman" w:eastAsia="Times New Roman" w:hAnsi="Times New Roman" w:cs="Times New Roman"/>
          <w:sz w:val="24"/>
          <w:szCs w:val="24"/>
          <w:lang w:val="bs-Latn-BA"/>
        </w:rPr>
        <w:t xml:space="preserve"> </w:t>
      </w:r>
      <w:r w:rsidRPr="00BD6387">
        <w:rPr>
          <w:rFonts w:ascii="Times New Roman" w:eastAsia="Times New Roman" w:hAnsi="Times New Roman" w:cs="Times New Roman"/>
          <w:sz w:val="24"/>
          <w:szCs w:val="24"/>
          <w:lang w:val="es-ES"/>
        </w:rPr>
        <w:t>је</w:t>
      </w:r>
      <w:r w:rsidRPr="0001491F">
        <w:rPr>
          <w:rFonts w:ascii="Times New Roman" w:eastAsia="Times New Roman" w:hAnsi="Times New Roman" w:cs="Times New Roman"/>
          <w:sz w:val="24"/>
          <w:szCs w:val="24"/>
          <w:lang w:val="bs-Latn-BA"/>
        </w:rPr>
        <w:t>:</w:t>
      </w:r>
    </w:p>
    <w:p w14:paraId="38821982" w14:textId="47E08C53" w:rsidR="0001491F" w:rsidRPr="0001491F" w:rsidRDefault="0001491F" w:rsidP="0001491F">
      <w:pPr>
        <w:spacing w:after="0" w:line="240" w:lineRule="auto"/>
        <w:ind w:left="360"/>
        <w:jc w:val="both"/>
        <w:rPr>
          <w:rFonts w:ascii="Times New Roman" w:hAnsi="Times New Roman"/>
          <w:sz w:val="24"/>
          <w:szCs w:val="24"/>
          <w:lang w:val="bs-Latn-BA"/>
        </w:rPr>
      </w:pPr>
      <w:r>
        <w:rPr>
          <w:rFonts w:ascii="Times New Roman" w:hAnsi="Times New Roman"/>
          <w:sz w:val="24"/>
          <w:szCs w:val="24"/>
          <w:lang w:val="sr-Cyrl-BA"/>
        </w:rPr>
        <w:t xml:space="preserve">а) </w:t>
      </w:r>
      <w:r w:rsidRPr="0001491F">
        <w:rPr>
          <w:rFonts w:ascii="Times New Roman" w:hAnsi="Times New Roman"/>
          <w:sz w:val="24"/>
          <w:szCs w:val="24"/>
          <w:lang w:val="es-ES"/>
        </w:rPr>
        <w:t>јачање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научноистраживачке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сарадње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између</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Босне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Херцеговине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земаља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са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којима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Босна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Херцеговина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има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закључене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билатералне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споразуме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у</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области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науке</w:t>
      </w:r>
      <w:r w:rsidRPr="0001491F">
        <w:rPr>
          <w:rFonts w:ascii="Times New Roman" w:hAnsi="Times New Roman"/>
          <w:sz w:val="24"/>
          <w:szCs w:val="24"/>
          <w:lang w:val="bs-Latn-BA"/>
        </w:rPr>
        <w:t xml:space="preserve">, </w:t>
      </w:r>
    </w:p>
    <w:p w14:paraId="721959BA" w14:textId="2FF25E7B" w:rsidR="0001491F" w:rsidRPr="0001491F" w:rsidRDefault="0001491F" w:rsidP="0001491F">
      <w:pPr>
        <w:spacing w:after="0" w:line="240" w:lineRule="auto"/>
        <w:ind w:left="360"/>
        <w:jc w:val="both"/>
        <w:rPr>
          <w:rFonts w:ascii="Times New Roman" w:hAnsi="Times New Roman"/>
          <w:sz w:val="24"/>
          <w:szCs w:val="24"/>
          <w:lang w:val="bs-Latn-BA"/>
        </w:rPr>
      </w:pPr>
      <w:r>
        <w:rPr>
          <w:rFonts w:ascii="Times New Roman" w:hAnsi="Times New Roman"/>
          <w:sz w:val="24"/>
          <w:szCs w:val="24"/>
          <w:lang w:val="sr-Cyrl-BA"/>
        </w:rPr>
        <w:t xml:space="preserve">б) </w:t>
      </w:r>
      <w:r w:rsidRPr="0001491F">
        <w:rPr>
          <w:rFonts w:ascii="Times New Roman" w:hAnsi="Times New Roman"/>
          <w:sz w:val="24"/>
          <w:szCs w:val="24"/>
          <w:lang w:val="es-ES"/>
        </w:rPr>
        <w:t>повећање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мобилности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домаћих</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истраживача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броја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гостовања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врхунских</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истраживача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из</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земаља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са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којима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Босна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Херцеговина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има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закључене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билатералне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споразуме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у</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области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науке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у</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Босни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Херцеговини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као</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w:t>
      </w:r>
      <w:r w:rsidRPr="0001491F">
        <w:rPr>
          <w:rFonts w:ascii="Times New Roman" w:hAnsi="Times New Roman"/>
          <w:sz w:val="24"/>
          <w:szCs w:val="24"/>
          <w:lang w:val="bs-Latn-BA"/>
        </w:rPr>
        <w:t xml:space="preserve"> </w:t>
      </w:r>
    </w:p>
    <w:p w14:paraId="51943C0A" w14:textId="1B08B06A" w:rsidR="0001491F" w:rsidRPr="0001491F" w:rsidRDefault="0001491F" w:rsidP="0001491F">
      <w:pPr>
        <w:spacing w:after="0" w:line="240" w:lineRule="auto"/>
        <w:ind w:left="360"/>
        <w:jc w:val="both"/>
        <w:rPr>
          <w:rFonts w:ascii="Times New Roman" w:hAnsi="Times New Roman"/>
          <w:sz w:val="24"/>
          <w:szCs w:val="24"/>
          <w:lang w:val="bs-Latn-BA"/>
        </w:rPr>
      </w:pPr>
      <w:r>
        <w:rPr>
          <w:rFonts w:ascii="Times New Roman" w:hAnsi="Times New Roman"/>
          <w:sz w:val="24"/>
          <w:szCs w:val="24"/>
          <w:lang w:val="sr-Cyrl-BA"/>
        </w:rPr>
        <w:t xml:space="preserve">ц) </w:t>
      </w:r>
      <w:r w:rsidRPr="0001491F">
        <w:rPr>
          <w:rFonts w:ascii="Times New Roman" w:hAnsi="Times New Roman"/>
          <w:sz w:val="24"/>
          <w:szCs w:val="24"/>
          <w:lang w:val="es-ES"/>
        </w:rPr>
        <w:t>повећање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броја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пријава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домаћих</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истраживача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на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позиве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у</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оквиру</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оквирних</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програма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Европске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уније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у</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области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истраживања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иновација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и</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на</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остале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међународне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научноистраживачке</w:t>
      </w:r>
      <w:r w:rsidRPr="0001491F">
        <w:rPr>
          <w:rFonts w:ascii="Times New Roman" w:hAnsi="Times New Roman"/>
          <w:sz w:val="24"/>
          <w:szCs w:val="24"/>
          <w:lang w:val="bs-Latn-BA"/>
        </w:rPr>
        <w:t xml:space="preserve"> </w:t>
      </w:r>
      <w:r w:rsidRPr="0001491F">
        <w:rPr>
          <w:rFonts w:ascii="Times New Roman" w:hAnsi="Times New Roman"/>
          <w:sz w:val="24"/>
          <w:szCs w:val="24"/>
          <w:lang w:val="es-ES"/>
        </w:rPr>
        <w:t>јавне</w:t>
      </w:r>
      <w:r w:rsidRPr="0001491F">
        <w:rPr>
          <w:rFonts w:ascii="Times New Roman" w:hAnsi="Times New Roman"/>
          <w:sz w:val="24"/>
          <w:szCs w:val="24"/>
          <w:lang w:val="bs-Latn-BA"/>
        </w:rPr>
        <w:t xml:space="preserve"> позиве.</w:t>
      </w:r>
    </w:p>
    <w:p w14:paraId="549049BA" w14:textId="77777777" w:rsidR="0001491F" w:rsidRDefault="0001491F" w:rsidP="007D20E3">
      <w:pPr>
        <w:tabs>
          <w:tab w:val="left" w:pos="4320"/>
        </w:tabs>
        <w:spacing w:after="0" w:line="240" w:lineRule="auto"/>
        <w:jc w:val="both"/>
        <w:rPr>
          <w:rFonts w:ascii="Times New Roman" w:eastAsia="Times New Roman" w:hAnsi="Times New Roman" w:cs="Times New Roman"/>
          <w:b/>
          <w:sz w:val="24"/>
          <w:szCs w:val="24"/>
          <w:lang w:val="bs-Latn-BA"/>
        </w:rPr>
      </w:pPr>
    </w:p>
    <w:p w14:paraId="1C26E3C5" w14:textId="77777777" w:rsidR="003B60D8" w:rsidRDefault="003B60D8" w:rsidP="007D20E3">
      <w:pPr>
        <w:tabs>
          <w:tab w:val="left" w:pos="4320"/>
        </w:tabs>
        <w:spacing w:after="0" w:line="240" w:lineRule="auto"/>
        <w:jc w:val="both"/>
        <w:rPr>
          <w:rFonts w:ascii="Times New Roman" w:eastAsia="Times New Roman" w:hAnsi="Times New Roman" w:cs="Times New Roman"/>
          <w:b/>
          <w:sz w:val="24"/>
          <w:szCs w:val="24"/>
          <w:lang w:val="bs-Latn-BA"/>
        </w:rPr>
      </w:pPr>
    </w:p>
    <w:p w14:paraId="096016B6" w14:textId="77777777" w:rsidR="003B60D8" w:rsidRDefault="003B60D8" w:rsidP="007D20E3">
      <w:pPr>
        <w:tabs>
          <w:tab w:val="left" w:pos="4320"/>
        </w:tabs>
        <w:spacing w:after="0" w:line="240" w:lineRule="auto"/>
        <w:jc w:val="both"/>
        <w:rPr>
          <w:rFonts w:ascii="Times New Roman" w:eastAsia="Times New Roman" w:hAnsi="Times New Roman" w:cs="Times New Roman"/>
          <w:b/>
          <w:sz w:val="24"/>
          <w:szCs w:val="24"/>
          <w:lang w:val="bs-Latn-BA"/>
        </w:rPr>
      </w:pPr>
    </w:p>
    <w:p w14:paraId="51522130" w14:textId="77777777" w:rsidR="0001491F" w:rsidRPr="00626FDD" w:rsidRDefault="0001491F" w:rsidP="007D20E3">
      <w:pPr>
        <w:tabs>
          <w:tab w:val="left" w:pos="4320"/>
        </w:tabs>
        <w:spacing w:after="0" w:line="240" w:lineRule="auto"/>
        <w:jc w:val="both"/>
        <w:rPr>
          <w:rFonts w:ascii="Times New Roman" w:eastAsia="Times New Roman" w:hAnsi="Times New Roman" w:cs="Times New Roman"/>
          <w:b/>
          <w:sz w:val="24"/>
          <w:szCs w:val="24"/>
          <w:lang w:val="bs-Latn-BA"/>
        </w:rPr>
      </w:pPr>
    </w:p>
    <w:p w14:paraId="56D01756" w14:textId="77777777" w:rsidR="0001491F" w:rsidRPr="0056158A" w:rsidRDefault="0001491F" w:rsidP="007D20E3">
      <w:pPr>
        <w:tabs>
          <w:tab w:val="left" w:pos="4320"/>
        </w:tabs>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lastRenderedPageBreak/>
        <w:t>Члан 8.</w:t>
      </w:r>
    </w:p>
    <w:p w14:paraId="081C2379" w14:textId="479D27E5" w:rsidR="0001491F" w:rsidRPr="00626FDD" w:rsidRDefault="0001491F" w:rsidP="007D20E3">
      <w:pPr>
        <w:tabs>
          <w:tab w:val="left" w:pos="4320"/>
        </w:tabs>
        <w:spacing w:after="0" w:line="240" w:lineRule="auto"/>
        <w:jc w:val="center"/>
        <w:rPr>
          <w:rFonts w:ascii="Times New Roman" w:eastAsia="Times New Roman" w:hAnsi="Times New Roman" w:cs="Times New Roman"/>
          <w:b/>
          <w:sz w:val="24"/>
          <w:szCs w:val="24"/>
          <w:lang w:val="bs-Latn-BA"/>
        </w:rPr>
      </w:pPr>
      <w:r w:rsidRPr="00626FDD">
        <w:rPr>
          <w:rFonts w:ascii="Times New Roman" w:eastAsia="Times New Roman" w:hAnsi="Times New Roman" w:cs="Times New Roman"/>
          <w:b/>
          <w:sz w:val="24"/>
          <w:szCs w:val="24"/>
          <w:lang w:val="bs-Latn-BA"/>
        </w:rPr>
        <w:t>(</w:t>
      </w:r>
      <w:r>
        <w:rPr>
          <w:rFonts w:ascii="Times New Roman" w:eastAsia="Times New Roman" w:hAnsi="Times New Roman" w:cs="Times New Roman"/>
          <w:b/>
          <w:sz w:val="24"/>
          <w:szCs w:val="24"/>
          <w:lang w:val="bs-Latn-BA"/>
        </w:rPr>
        <w:t>Критеријуми</w:t>
      </w:r>
      <w:r w:rsidRPr="00626FDD">
        <w:rPr>
          <w:rFonts w:ascii="Times New Roman" w:eastAsia="Times New Roman" w:hAnsi="Times New Roman" w:cs="Times New Roman"/>
          <w:b/>
          <w:sz w:val="24"/>
          <w:szCs w:val="24"/>
          <w:lang w:val="bs-Latn-BA"/>
        </w:rPr>
        <w:t xml:space="preserve"> за вредновање Захтјева за распоред средстава)</w:t>
      </w:r>
    </w:p>
    <w:p w14:paraId="3A899BA5" w14:textId="77777777" w:rsidR="0001491F" w:rsidRPr="00626FDD" w:rsidRDefault="0001491F" w:rsidP="007D20E3">
      <w:pPr>
        <w:tabs>
          <w:tab w:val="left" w:pos="4320"/>
        </w:tabs>
        <w:spacing w:after="0" w:line="240" w:lineRule="auto"/>
        <w:jc w:val="both"/>
        <w:rPr>
          <w:rFonts w:ascii="Times New Roman" w:eastAsia="Times New Roman" w:hAnsi="Times New Roman" w:cs="Times New Roman"/>
          <w:b/>
          <w:sz w:val="24"/>
          <w:szCs w:val="24"/>
          <w:lang w:val="bs-Latn-BA"/>
        </w:rPr>
      </w:pPr>
    </w:p>
    <w:p w14:paraId="4C24D5BE" w14:textId="77777777" w:rsidR="0001491F" w:rsidRPr="00626FDD" w:rsidRDefault="0001491F" w:rsidP="007D20E3">
      <w:pPr>
        <w:tabs>
          <w:tab w:val="left" w:pos="4320"/>
        </w:tabs>
        <w:spacing w:after="0" w:line="240" w:lineRule="auto"/>
        <w:jc w:val="both"/>
        <w:rPr>
          <w:rFonts w:ascii="Times New Roman" w:eastAsia="Times New Roman" w:hAnsi="Times New Roman" w:cs="Times New Roman"/>
          <w:bCs/>
          <w:sz w:val="24"/>
          <w:szCs w:val="24"/>
          <w:lang w:val="bs-Latn-BA"/>
        </w:rPr>
      </w:pPr>
      <w:r w:rsidRPr="00626FDD">
        <w:rPr>
          <w:rFonts w:ascii="Times New Roman" w:eastAsia="Times New Roman" w:hAnsi="Times New Roman" w:cs="Times New Roman"/>
          <w:bCs/>
          <w:sz w:val="24"/>
          <w:szCs w:val="24"/>
          <w:lang w:val="bs-Latn-BA"/>
        </w:rPr>
        <w:t>При разматрању поднесеног Захтјева за распоред средстава вреднује се:</w:t>
      </w:r>
    </w:p>
    <w:p w14:paraId="3C28BAD5" w14:textId="26D1C288" w:rsidR="0001491F" w:rsidRPr="009118FB" w:rsidRDefault="0001491F" w:rsidP="007D20E3">
      <w:pPr>
        <w:spacing w:after="0" w:line="240" w:lineRule="auto"/>
        <w:jc w:val="both"/>
        <w:rPr>
          <w:rFonts w:ascii="Times New Roman" w:hAnsi="Times New Roman"/>
          <w:sz w:val="24"/>
          <w:szCs w:val="24"/>
          <w:lang w:val="sr-Cyrl-BA"/>
        </w:rPr>
      </w:pPr>
      <w:r w:rsidRPr="00BD6387">
        <w:rPr>
          <w:rFonts w:ascii="Times New Roman" w:hAnsi="Times New Roman"/>
          <w:sz w:val="24"/>
          <w:szCs w:val="24"/>
          <w:lang w:val="bs-Latn-BA"/>
        </w:rPr>
        <w:t xml:space="preserve">(1) </w:t>
      </w:r>
      <w:r w:rsidR="009118FB">
        <w:rPr>
          <w:rFonts w:ascii="Times New Roman" w:hAnsi="Times New Roman"/>
          <w:sz w:val="24"/>
          <w:szCs w:val="24"/>
          <w:lang w:val="sr-Cyrl-BA"/>
        </w:rPr>
        <w:t>Б</w:t>
      </w:r>
      <w:r w:rsidRPr="00BD6387">
        <w:rPr>
          <w:rFonts w:ascii="Times New Roman" w:hAnsi="Times New Roman"/>
          <w:sz w:val="24"/>
          <w:szCs w:val="24"/>
          <w:lang w:val="bs-Latn-BA"/>
        </w:rPr>
        <w:t xml:space="preserve">рој реализованих билатералних </w:t>
      </w:r>
      <w:r>
        <w:rPr>
          <w:rFonts w:ascii="Times New Roman" w:hAnsi="Times New Roman"/>
          <w:sz w:val="24"/>
          <w:szCs w:val="24"/>
          <w:lang w:val="bs-Latn-BA"/>
        </w:rPr>
        <w:t>пројеката</w:t>
      </w:r>
      <w:r w:rsidRPr="00BD6387">
        <w:rPr>
          <w:rFonts w:ascii="Times New Roman" w:hAnsi="Times New Roman"/>
          <w:sz w:val="24"/>
          <w:szCs w:val="24"/>
          <w:lang w:val="bs-Latn-BA"/>
        </w:rPr>
        <w:t xml:space="preserve"> с</w:t>
      </w:r>
      <w:r w:rsidR="005638D2">
        <w:rPr>
          <w:rFonts w:ascii="Times New Roman" w:hAnsi="Times New Roman"/>
          <w:sz w:val="24"/>
          <w:szCs w:val="24"/>
          <w:lang w:val="sr-Cyrl-BA"/>
        </w:rPr>
        <w:t>а</w:t>
      </w:r>
      <w:r w:rsidRPr="00BD6387">
        <w:rPr>
          <w:rFonts w:ascii="Times New Roman" w:hAnsi="Times New Roman"/>
          <w:sz w:val="24"/>
          <w:szCs w:val="24"/>
          <w:lang w:val="bs-Latn-BA"/>
        </w:rPr>
        <w:t xml:space="preserve"> универзитетима из </w:t>
      </w:r>
      <w:r w:rsidRPr="00BD6387">
        <w:rPr>
          <w:rFonts w:ascii="Times New Roman" w:eastAsia="Times New Roman" w:hAnsi="Times New Roman" w:cs="Times New Roman"/>
          <w:sz w:val="24"/>
          <w:szCs w:val="24"/>
          <w:lang w:val="bs-Latn-BA"/>
        </w:rPr>
        <w:t>земаља с којима Босна и Херцеговина има закључене билатералне споразуме у области науке</w:t>
      </w:r>
      <w:r w:rsidR="009118FB">
        <w:rPr>
          <w:rFonts w:ascii="Times New Roman" w:eastAsia="Times New Roman" w:hAnsi="Times New Roman" w:cs="Times New Roman"/>
          <w:sz w:val="24"/>
          <w:szCs w:val="24"/>
          <w:lang w:val="sr-Cyrl-BA"/>
        </w:rPr>
        <w:t>.</w:t>
      </w:r>
    </w:p>
    <w:p w14:paraId="01944AEF" w14:textId="142EACA8" w:rsidR="0001491F" w:rsidRPr="009118FB" w:rsidRDefault="0001491F" w:rsidP="007D20E3">
      <w:pPr>
        <w:spacing w:after="0" w:line="240" w:lineRule="auto"/>
        <w:jc w:val="both"/>
        <w:rPr>
          <w:rFonts w:ascii="Times New Roman" w:hAnsi="Times New Roman"/>
          <w:sz w:val="24"/>
          <w:szCs w:val="24"/>
          <w:lang w:val="sr-Cyrl-BA"/>
        </w:rPr>
      </w:pPr>
      <w:r w:rsidRPr="00BD6387">
        <w:rPr>
          <w:rFonts w:ascii="Times New Roman" w:hAnsi="Times New Roman"/>
          <w:sz w:val="24"/>
          <w:szCs w:val="24"/>
          <w:lang w:val="bs-Latn-BA"/>
        </w:rPr>
        <w:t xml:space="preserve">(2) </w:t>
      </w:r>
      <w:r w:rsidR="009118FB">
        <w:rPr>
          <w:rFonts w:ascii="Times New Roman" w:hAnsi="Times New Roman"/>
          <w:sz w:val="24"/>
          <w:szCs w:val="24"/>
          <w:lang w:val="sr-Cyrl-BA"/>
        </w:rPr>
        <w:t>Д</w:t>
      </w:r>
      <w:r w:rsidRPr="00626FDD">
        <w:rPr>
          <w:rFonts w:ascii="Times New Roman" w:hAnsi="Times New Roman"/>
          <w:sz w:val="24"/>
          <w:szCs w:val="24"/>
          <w:lang w:val="sr-Latn-CS"/>
        </w:rPr>
        <w:t xml:space="preserve">осадашњи рад на пројектима у Оквирним програмима Европске уније за истраживање и технолошки развој те програмима </w:t>
      </w:r>
      <w:r w:rsidR="005638D2">
        <w:rPr>
          <w:rFonts w:ascii="Times New Roman" w:hAnsi="Times New Roman"/>
          <w:sz w:val="24"/>
          <w:szCs w:val="24"/>
          <w:lang w:val="sr-Cyrl-BA"/>
        </w:rPr>
        <w:t>К</w:t>
      </w:r>
      <w:r w:rsidRPr="00626FDD">
        <w:rPr>
          <w:rFonts w:ascii="Times New Roman" w:hAnsi="Times New Roman"/>
          <w:sz w:val="24"/>
          <w:szCs w:val="24"/>
          <w:lang w:val="sr-Latn-CS"/>
        </w:rPr>
        <w:t>ОСТ и ЕУРЕКА</w:t>
      </w:r>
      <w:r w:rsidR="009118FB">
        <w:rPr>
          <w:rFonts w:ascii="Times New Roman" w:hAnsi="Times New Roman"/>
          <w:sz w:val="24"/>
          <w:szCs w:val="24"/>
          <w:lang w:val="sr-Cyrl-BA"/>
        </w:rPr>
        <w:t>.</w:t>
      </w:r>
    </w:p>
    <w:p w14:paraId="310B663A" w14:textId="397BB09F" w:rsidR="0001491F" w:rsidRPr="00BD6387" w:rsidRDefault="0001491F" w:rsidP="007D20E3">
      <w:pPr>
        <w:spacing w:after="0" w:line="240" w:lineRule="auto"/>
        <w:jc w:val="both"/>
        <w:rPr>
          <w:rFonts w:ascii="Times New Roman" w:hAnsi="Times New Roman"/>
          <w:sz w:val="24"/>
          <w:szCs w:val="24"/>
          <w:lang w:val="bs-Latn-BA"/>
        </w:rPr>
      </w:pPr>
      <w:r w:rsidRPr="00BD6387">
        <w:rPr>
          <w:rFonts w:ascii="Times New Roman" w:hAnsi="Times New Roman"/>
          <w:sz w:val="24"/>
          <w:szCs w:val="24"/>
          <w:lang w:val="bs-Latn-BA"/>
        </w:rPr>
        <w:t xml:space="preserve">(3) </w:t>
      </w:r>
      <w:r w:rsidR="009118FB">
        <w:rPr>
          <w:rFonts w:ascii="Times New Roman" w:hAnsi="Times New Roman"/>
          <w:sz w:val="24"/>
          <w:szCs w:val="24"/>
          <w:lang w:val="sr-Cyrl-BA"/>
        </w:rPr>
        <w:t>П</w:t>
      </w:r>
      <w:r w:rsidRPr="00BD6387">
        <w:rPr>
          <w:rFonts w:ascii="Times New Roman" w:hAnsi="Times New Roman"/>
          <w:sz w:val="24"/>
          <w:szCs w:val="24"/>
          <w:lang w:val="bs-Latn-BA"/>
        </w:rPr>
        <w:t>отенцијал који пројекат има да побољша своју примјену кроз оквирне програме Европске уније, тј. остварили су потенцијално умрежавање с познатим међународним истраживачким инфраструктурама или препознатљивим међународним истраживачким тимовима.</w:t>
      </w:r>
    </w:p>
    <w:p w14:paraId="1D5D89C7" w14:textId="77777777" w:rsidR="0001491F" w:rsidRPr="00626FDD" w:rsidRDefault="0001491F" w:rsidP="007D20E3">
      <w:pPr>
        <w:spacing w:after="0" w:line="240" w:lineRule="auto"/>
        <w:rPr>
          <w:rFonts w:ascii="Times New Roman" w:eastAsia="Times New Roman" w:hAnsi="Times New Roman" w:cs="Times New Roman"/>
          <w:b/>
          <w:sz w:val="24"/>
          <w:szCs w:val="24"/>
          <w:lang w:val="bs-Latn-BA"/>
        </w:rPr>
      </w:pPr>
    </w:p>
    <w:p w14:paraId="287B59F2" w14:textId="77777777" w:rsidR="0001491F" w:rsidRDefault="0001491F" w:rsidP="007D20E3">
      <w:pPr>
        <w:spacing w:after="0" w:line="240" w:lineRule="auto"/>
        <w:rPr>
          <w:rFonts w:ascii="Times New Roman" w:eastAsia="Times New Roman" w:hAnsi="Times New Roman" w:cs="Times New Roman"/>
          <w:b/>
          <w:sz w:val="24"/>
          <w:szCs w:val="24"/>
          <w:lang w:val="bs-Latn-BA"/>
        </w:rPr>
      </w:pPr>
    </w:p>
    <w:p w14:paraId="1F364F0D"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 xml:space="preserve">Члан </w:t>
      </w:r>
      <w:r w:rsidRPr="0056158A">
        <w:rPr>
          <w:rFonts w:ascii="Times New Roman" w:eastAsia="Times New Roman" w:hAnsi="Times New Roman" w:cs="Times New Roman"/>
          <w:b/>
          <w:sz w:val="24"/>
          <w:szCs w:val="24"/>
          <w:lang w:val="sr-Latn-CS"/>
        </w:rPr>
        <w:t>9</w:t>
      </w:r>
      <w:r w:rsidRPr="0056158A">
        <w:rPr>
          <w:rFonts w:ascii="Times New Roman" w:eastAsia="Times New Roman" w:hAnsi="Times New Roman" w:cs="Times New Roman"/>
          <w:b/>
          <w:sz w:val="24"/>
          <w:szCs w:val="24"/>
          <w:lang w:val="bs-Latn-BA"/>
        </w:rPr>
        <w:t>.</w:t>
      </w:r>
    </w:p>
    <w:p w14:paraId="0183756A"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 xml:space="preserve">(Поступак </w:t>
      </w:r>
      <w:r>
        <w:rPr>
          <w:rFonts w:ascii="Times New Roman" w:eastAsia="Times New Roman" w:hAnsi="Times New Roman" w:cs="Times New Roman"/>
          <w:b/>
          <w:sz w:val="24"/>
          <w:szCs w:val="24"/>
          <w:lang w:val="bs-Latn-BA"/>
        </w:rPr>
        <w:t>објаве Позива</w:t>
      </w:r>
      <w:r w:rsidRPr="0056158A">
        <w:rPr>
          <w:rFonts w:ascii="Times New Roman" w:eastAsia="Times New Roman" w:hAnsi="Times New Roman" w:cs="Times New Roman"/>
          <w:b/>
          <w:sz w:val="24"/>
          <w:szCs w:val="24"/>
          <w:lang w:val="bs-Latn-BA"/>
        </w:rPr>
        <w:t>)</w:t>
      </w:r>
    </w:p>
    <w:p w14:paraId="2B3C0A82"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p>
    <w:p w14:paraId="396BF8C1" w14:textId="3CD1D7A7" w:rsidR="0001491F" w:rsidRPr="00626FDD" w:rsidRDefault="0001491F" w:rsidP="007D20E3">
      <w:pPr>
        <w:spacing w:after="0" w:line="240" w:lineRule="auto"/>
        <w:ind w:right="146"/>
        <w:jc w:val="both"/>
        <w:rPr>
          <w:rFonts w:ascii="Times New Roman" w:hAnsi="Times New Roman"/>
          <w:sz w:val="24"/>
          <w:szCs w:val="24"/>
          <w:lang w:val="de-DE"/>
        </w:rPr>
      </w:pPr>
      <w:r w:rsidRPr="00626FDD">
        <w:rPr>
          <w:rFonts w:ascii="Times New Roman" w:hAnsi="Times New Roman"/>
          <w:sz w:val="24"/>
          <w:szCs w:val="24"/>
          <w:lang w:val="de-DE"/>
        </w:rPr>
        <w:t xml:space="preserve">Министарство, након ступања на снагу ове одлуке, </w:t>
      </w:r>
      <w:r w:rsidRPr="003D7051">
        <w:rPr>
          <w:rFonts w:ascii="Times New Roman" w:hAnsi="Times New Roman"/>
          <w:sz w:val="24"/>
          <w:szCs w:val="24"/>
          <w:lang w:val="de-DE"/>
        </w:rPr>
        <w:t xml:space="preserve">актом </w:t>
      </w:r>
      <w:r w:rsidR="00DE641E" w:rsidRPr="003D7051">
        <w:rPr>
          <w:rFonts w:ascii="Times New Roman" w:hAnsi="Times New Roman"/>
          <w:sz w:val="24"/>
          <w:szCs w:val="24"/>
          <w:lang w:val="sr-Cyrl-BA"/>
        </w:rPr>
        <w:t xml:space="preserve">позива </w:t>
      </w:r>
      <w:r w:rsidRPr="003D7051">
        <w:rPr>
          <w:rFonts w:ascii="Times New Roman" w:hAnsi="Times New Roman"/>
          <w:sz w:val="24"/>
          <w:szCs w:val="24"/>
          <w:lang w:val="de-DE"/>
        </w:rPr>
        <w:t>јавн</w:t>
      </w:r>
      <w:r w:rsidR="00DE641E" w:rsidRPr="003D7051">
        <w:rPr>
          <w:rFonts w:ascii="Times New Roman" w:hAnsi="Times New Roman"/>
          <w:sz w:val="24"/>
          <w:szCs w:val="24"/>
          <w:lang w:val="sr-Cyrl-BA"/>
        </w:rPr>
        <w:t>е</w:t>
      </w:r>
      <w:r w:rsidRPr="003D7051">
        <w:rPr>
          <w:rFonts w:ascii="Times New Roman" w:hAnsi="Times New Roman"/>
          <w:sz w:val="24"/>
          <w:szCs w:val="24"/>
          <w:lang w:val="de-DE"/>
        </w:rPr>
        <w:t xml:space="preserve"> универзитет</w:t>
      </w:r>
      <w:r w:rsidR="00DE641E" w:rsidRPr="003D7051">
        <w:rPr>
          <w:rFonts w:ascii="Times New Roman" w:hAnsi="Times New Roman"/>
          <w:sz w:val="24"/>
          <w:szCs w:val="24"/>
          <w:lang w:val="sr-Cyrl-BA"/>
        </w:rPr>
        <w:t>е</w:t>
      </w:r>
      <w:r w:rsidRPr="003D7051">
        <w:rPr>
          <w:rFonts w:ascii="Times New Roman" w:hAnsi="Times New Roman"/>
          <w:sz w:val="24"/>
          <w:szCs w:val="24"/>
          <w:lang w:val="de-DE"/>
        </w:rPr>
        <w:t xml:space="preserve"> у Босни и Херцеговини </w:t>
      </w:r>
      <w:r w:rsidR="00DE641E" w:rsidRPr="003D7051">
        <w:rPr>
          <w:rFonts w:ascii="Times New Roman" w:hAnsi="Times New Roman"/>
          <w:sz w:val="24"/>
          <w:szCs w:val="24"/>
          <w:lang w:val="sr-Cyrl-BA"/>
        </w:rPr>
        <w:t xml:space="preserve">да искажу </w:t>
      </w:r>
      <w:r w:rsidRPr="003D7051">
        <w:rPr>
          <w:rFonts w:ascii="Times New Roman" w:hAnsi="Times New Roman"/>
          <w:sz w:val="24"/>
          <w:szCs w:val="24"/>
          <w:lang w:val="de-DE"/>
        </w:rPr>
        <w:t xml:space="preserve">интерес </w:t>
      </w:r>
      <w:bookmarkStart w:id="1" w:name="_Hlk149814877"/>
      <w:r w:rsidRPr="003D7051">
        <w:rPr>
          <w:rFonts w:ascii="Times New Roman" w:hAnsi="Times New Roman"/>
          <w:sz w:val="24"/>
          <w:szCs w:val="24"/>
          <w:lang w:val="de-DE"/>
        </w:rPr>
        <w:t>за средства из „Гранта за реализацију пројеката билатералне сарадње у области науке на основу међународних споразума“ за 2023. годину</w:t>
      </w:r>
      <w:bookmarkEnd w:id="1"/>
      <w:r w:rsidRPr="003D7051">
        <w:rPr>
          <w:rFonts w:ascii="Times New Roman" w:hAnsi="Times New Roman"/>
          <w:sz w:val="24"/>
          <w:szCs w:val="24"/>
          <w:lang w:val="de-DE"/>
        </w:rPr>
        <w:t xml:space="preserve"> те се позив објављује и на интернетској страници Министарства.</w:t>
      </w:r>
    </w:p>
    <w:p w14:paraId="7E32D170" w14:textId="77777777" w:rsidR="0001491F" w:rsidRPr="00626FDD" w:rsidRDefault="0001491F" w:rsidP="007D20E3">
      <w:pPr>
        <w:pStyle w:val="ListParagraph"/>
        <w:spacing w:after="0" w:line="240" w:lineRule="auto"/>
        <w:ind w:right="146"/>
        <w:jc w:val="both"/>
        <w:rPr>
          <w:rFonts w:ascii="Times New Roman" w:hAnsi="Times New Roman"/>
          <w:sz w:val="24"/>
          <w:szCs w:val="24"/>
          <w:lang w:val="de-DE"/>
        </w:rPr>
      </w:pPr>
    </w:p>
    <w:p w14:paraId="7E99A0E8" w14:textId="77777777" w:rsidR="0001491F" w:rsidRPr="00626FDD" w:rsidRDefault="0001491F" w:rsidP="007D20E3">
      <w:pPr>
        <w:spacing w:after="0" w:line="240" w:lineRule="auto"/>
        <w:jc w:val="both"/>
        <w:rPr>
          <w:rFonts w:ascii="Times New Roman" w:eastAsia="Times New Roman" w:hAnsi="Times New Roman" w:cs="Times New Roman"/>
          <w:b/>
          <w:sz w:val="24"/>
          <w:szCs w:val="24"/>
          <w:lang w:val="bs-Latn-BA"/>
        </w:rPr>
      </w:pPr>
    </w:p>
    <w:p w14:paraId="66BEE1C9"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Члан 10.</w:t>
      </w:r>
    </w:p>
    <w:p w14:paraId="43E8BF73"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sr-Cyrl-BA" w:eastAsia="hr-HR"/>
        </w:rPr>
      </w:pPr>
      <w:r w:rsidRPr="0056158A">
        <w:rPr>
          <w:rFonts w:ascii="Times New Roman" w:eastAsia="Times New Roman" w:hAnsi="Times New Roman" w:cs="Times New Roman"/>
          <w:b/>
          <w:sz w:val="24"/>
          <w:szCs w:val="24"/>
          <w:lang w:val="sr-Cyrl-BA" w:eastAsia="hr-HR"/>
        </w:rPr>
        <w:t>(</w:t>
      </w:r>
      <w:r w:rsidRPr="0056158A">
        <w:rPr>
          <w:rFonts w:ascii="Times New Roman" w:eastAsia="Times New Roman" w:hAnsi="Times New Roman" w:cs="Times New Roman"/>
          <w:b/>
          <w:sz w:val="24"/>
          <w:szCs w:val="24"/>
          <w:lang w:val="bs-Latn-BA" w:eastAsia="hr-HR"/>
        </w:rPr>
        <w:t>Потребна документација и начин достављања</w:t>
      </w:r>
      <w:r w:rsidRPr="0056158A">
        <w:rPr>
          <w:rFonts w:ascii="Times New Roman" w:eastAsia="Times New Roman" w:hAnsi="Times New Roman" w:cs="Times New Roman"/>
          <w:b/>
          <w:sz w:val="24"/>
          <w:szCs w:val="24"/>
          <w:lang w:val="sr-Cyrl-BA" w:eastAsia="hr-HR"/>
        </w:rPr>
        <w:t>)</w:t>
      </w:r>
    </w:p>
    <w:p w14:paraId="53057A0A" w14:textId="77777777" w:rsidR="0001491F" w:rsidRPr="0056158A" w:rsidRDefault="0001491F" w:rsidP="007D20E3">
      <w:pPr>
        <w:spacing w:after="0" w:line="240" w:lineRule="auto"/>
        <w:ind w:left="57"/>
        <w:jc w:val="both"/>
        <w:rPr>
          <w:rFonts w:ascii="Times New Roman" w:eastAsia="Times New Roman" w:hAnsi="Times New Roman" w:cs="Times New Roman"/>
          <w:b/>
          <w:sz w:val="24"/>
          <w:szCs w:val="24"/>
          <w:lang w:val="sr-Cyrl-BA" w:eastAsia="hr-HR"/>
        </w:rPr>
      </w:pPr>
    </w:p>
    <w:p w14:paraId="1427B49E" w14:textId="77777777" w:rsidR="0001491F" w:rsidRPr="00626FDD" w:rsidRDefault="0001491F" w:rsidP="007D20E3">
      <w:pPr>
        <w:spacing w:after="0" w:line="240" w:lineRule="auto"/>
        <w:ind w:right="146"/>
        <w:jc w:val="both"/>
        <w:rPr>
          <w:rFonts w:ascii="Times New Roman" w:hAnsi="Times New Roman"/>
          <w:sz w:val="24"/>
          <w:szCs w:val="24"/>
          <w:lang w:val="de-DE"/>
        </w:rPr>
      </w:pPr>
      <w:r>
        <w:rPr>
          <w:rFonts w:ascii="Times New Roman" w:hAnsi="Times New Roman"/>
          <w:sz w:val="24"/>
          <w:szCs w:val="24"/>
          <w:lang w:val="de-DE"/>
        </w:rPr>
        <w:t xml:space="preserve">(1) </w:t>
      </w:r>
      <w:r w:rsidRPr="00626FDD">
        <w:rPr>
          <w:rFonts w:ascii="Times New Roman" w:hAnsi="Times New Roman"/>
          <w:sz w:val="24"/>
          <w:szCs w:val="24"/>
          <w:lang w:val="de-DE"/>
        </w:rPr>
        <w:t>При достављања Захтјева за распоред средстава, подносилац обавезно прилаже сљедећу документацију:</w:t>
      </w:r>
    </w:p>
    <w:p w14:paraId="5248C2DA" w14:textId="027E6D9E" w:rsidR="0001491F" w:rsidRPr="005638D2" w:rsidRDefault="005638D2" w:rsidP="005638D2">
      <w:pPr>
        <w:spacing w:after="0" w:line="240" w:lineRule="auto"/>
        <w:jc w:val="both"/>
        <w:rPr>
          <w:rFonts w:ascii="Times New Roman" w:hAnsi="Times New Roman"/>
          <w:sz w:val="24"/>
          <w:szCs w:val="24"/>
          <w:lang w:val="it-IT"/>
        </w:rPr>
      </w:pPr>
      <w:r>
        <w:rPr>
          <w:rFonts w:ascii="Times New Roman" w:hAnsi="Times New Roman"/>
          <w:sz w:val="24"/>
          <w:szCs w:val="24"/>
          <w:lang w:val="sr-Cyrl-BA"/>
        </w:rPr>
        <w:t xml:space="preserve">а) </w:t>
      </w:r>
      <w:r w:rsidR="00C83BC5">
        <w:rPr>
          <w:rFonts w:ascii="Times New Roman" w:hAnsi="Times New Roman"/>
          <w:sz w:val="24"/>
          <w:szCs w:val="24"/>
          <w:lang w:val="sr-Cyrl-BA"/>
        </w:rPr>
        <w:t>п</w:t>
      </w:r>
      <w:r w:rsidR="0001491F" w:rsidRPr="005638D2">
        <w:rPr>
          <w:rFonts w:ascii="Times New Roman" w:hAnsi="Times New Roman"/>
          <w:sz w:val="24"/>
          <w:szCs w:val="24"/>
          <w:lang w:val="it-IT"/>
        </w:rPr>
        <w:t xml:space="preserve">отписан и овјерен печатом подносиоца </w:t>
      </w:r>
      <w:r w:rsidR="0001491F" w:rsidRPr="005638D2">
        <w:rPr>
          <w:rFonts w:ascii="Times New Roman" w:hAnsi="Times New Roman"/>
          <w:sz w:val="24"/>
          <w:szCs w:val="24"/>
          <w:lang w:val="de-DE"/>
        </w:rPr>
        <w:t xml:space="preserve">Захтјев за распоред средстава по Позиву </w:t>
      </w:r>
      <w:r w:rsidR="0001491F" w:rsidRPr="005638D2">
        <w:rPr>
          <w:rFonts w:ascii="Times New Roman" w:hAnsi="Times New Roman"/>
          <w:sz w:val="24"/>
          <w:szCs w:val="24"/>
          <w:lang w:val="bs-Latn-BA"/>
        </w:rPr>
        <w:t xml:space="preserve">за исказивање интереса </w:t>
      </w:r>
      <w:r w:rsidR="0001491F" w:rsidRPr="005638D2">
        <w:rPr>
          <w:rFonts w:ascii="Times New Roman" w:hAnsi="Times New Roman"/>
          <w:sz w:val="24"/>
          <w:szCs w:val="24"/>
          <w:lang w:val="de-DE"/>
        </w:rPr>
        <w:t>за средства из „Гранта за реализацију пројеката билатералне сарадње у области науке на основу међународних споразума“ за 2023. годину;</w:t>
      </w:r>
    </w:p>
    <w:p w14:paraId="4C67FA8A" w14:textId="1D034220" w:rsidR="0001491F" w:rsidRPr="005638D2" w:rsidRDefault="005638D2" w:rsidP="005638D2">
      <w:pPr>
        <w:spacing w:after="0" w:line="240" w:lineRule="auto"/>
        <w:jc w:val="both"/>
        <w:rPr>
          <w:rFonts w:ascii="Times New Roman" w:hAnsi="Times New Roman"/>
          <w:sz w:val="24"/>
          <w:szCs w:val="24"/>
          <w:lang w:val="it-IT"/>
        </w:rPr>
      </w:pPr>
      <w:r>
        <w:rPr>
          <w:rFonts w:ascii="Times New Roman" w:eastAsia="Calibri" w:hAnsi="Times New Roman"/>
          <w:bCs/>
          <w:sz w:val="24"/>
          <w:szCs w:val="24"/>
          <w:lang w:val="sr-Cyrl-BA"/>
        </w:rPr>
        <w:t xml:space="preserve">б) </w:t>
      </w:r>
      <w:r w:rsidR="00C83BC5">
        <w:rPr>
          <w:rFonts w:ascii="Times New Roman" w:eastAsia="Calibri" w:hAnsi="Times New Roman"/>
          <w:bCs/>
          <w:sz w:val="24"/>
          <w:szCs w:val="24"/>
          <w:lang w:val="sr-Cyrl-BA"/>
        </w:rPr>
        <w:t>п</w:t>
      </w:r>
      <w:r w:rsidR="0001491F" w:rsidRPr="005638D2">
        <w:rPr>
          <w:rFonts w:ascii="Times New Roman" w:eastAsia="Calibri" w:hAnsi="Times New Roman"/>
          <w:bCs/>
          <w:sz w:val="24"/>
          <w:szCs w:val="24"/>
          <w:lang w:val="it-IT"/>
        </w:rPr>
        <w:t xml:space="preserve">отписан и овјерен печатом подносиоца </w:t>
      </w:r>
      <w:r w:rsidR="0001491F" w:rsidRPr="005638D2">
        <w:rPr>
          <w:rFonts w:ascii="Times New Roman" w:hAnsi="Times New Roman"/>
          <w:sz w:val="24"/>
          <w:szCs w:val="24"/>
          <w:lang w:val="de-DE"/>
        </w:rPr>
        <w:t xml:space="preserve">План активности који садржи наративно описане пројектне активности; затим податке/доказе о испуњавању </w:t>
      </w:r>
      <w:r w:rsidR="000B168F">
        <w:rPr>
          <w:rFonts w:ascii="Times New Roman" w:hAnsi="Times New Roman"/>
          <w:sz w:val="24"/>
          <w:szCs w:val="24"/>
          <w:lang w:val="de-DE"/>
        </w:rPr>
        <w:t>критеријума</w:t>
      </w:r>
      <w:r w:rsidR="0001491F" w:rsidRPr="005638D2">
        <w:rPr>
          <w:rFonts w:ascii="Times New Roman" w:hAnsi="Times New Roman"/>
          <w:sz w:val="24"/>
          <w:szCs w:val="24"/>
          <w:lang w:val="de-DE"/>
        </w:rPr>
        <w:t xml:space="preserve"> из члана 8. ове одлуке; </w:t>
      </w:r>
      <w:r w:rsidR="0001491F" w:rsidRPr="005638D2">
        <w:rPr>
          <w:rFonts w:ascii="Times New Roman" w:eastAsia="Calibri" w:hAnsi="Times New Roman"/>
          <w:bCs/>
          <w:sz w:val="24"/>
          <w:szCs w:val="24"/>
          <w:lang w:val="it-IT"/>
        </w:rPr>
        <w:t xml:space="preserve">доказ о учешћу у међународним програмима; перспективе даље сарадње; план размјене истраживача и потребна средства, односно план буџета за реализацију пројекта; </w:t>
      </w:r>
    </w:p>
    <w:p w14:paraId="4C0355B3" w14:textId="009612E6" w:rsidR="0001491F" w:rsidRPr="005638D2" w:rsidRDefault="005638D2" w:rsidP="005638D2">
      <w:pPr>
        <w:spacing w:after="0" w:line="240" w:lineRule="auto"/>
        <w:jc w:val="both"/>
        <w:rPr>
          <w:rFonts w:ascii="Times New Roman" w:hAnsi="Times New Roman"/>
          <w:sz w:val="24"/>
          <w:szCs w:val="24"/>
          <w:lang w:val="it-IT"/>
        </w:rPr>
      </w:pPr>
      <w:r>
        <w:rPr>
          <w:rFonts w:ascii="Times New Roman" w:hAnsi="Times New Roman"/>
          <w:sz w:val="24"/>
          <w:szCs w:val="24"/>
          <w:lang w:val="sr-Cyrl-BA"/>
        </w:rPr>
        <w:t xml:space="preserve">ц) </w:t>
      </w:r>
      <w:r w:rsidR="00C83BC5">
        <w:rPr>
          <w:rFonts w:ascii="Times New Roman" w:hAnsi="Times New Roman"/>
          <w:sz w:val="24"/>
          <w:szCs w:val="24"/>
          <w:lang w:val="sr-Cyrl-BA"/>
        </w:rPr>
        <w:t>р</w:t>
      </w:r>
      <w:r w:rsidR="0001491F" w:rsidRPr="005638D2">
        <w:rPr>
          <w:rFonts w:ascii="Times New Roman" w:hAnsi="Times New Roman"/>
          <w:sz w:val="24"/>
          <w:szCs w:val="24"/>
          <w:lang w:val="it-IT"/>
        </w:rPr>
        <w:t>јешење о регистрацији  (оригинал или копија овјерена од надлежног органа);</w:t>
      </w:r>
    </w:p>
    <w:p w14:paraId="36FB9E80" w14:textId="2BC79909" w:rsidR="0001491F" w:rsidRPr="005638D2" w:rsidRDefault="00C83BC5" w:rsidP="005638D2">
      <w:pPr>
        <w:spacing w:after="0" w:line="240" w:lineRule="auto"/>
        <w:jc w:val="both"/>
        <w:rPr>
          <w:rFonts w:ascii="Times New Roman" w:hAnsi="Times New Roman"/>
          <w:sz w:val="24"/>
          <w:szCs w:val="24"/>
          <w:lang w:val="it-IT"/>
        </w:rPr>
      </w:pPr>
      <w:r>
        <w:rPr>
          <w:rFonts w:ascii="Times New Roman" w:hAnsi="Times New Roman"/>
          <w:sz w:val="24"/>
          <w:szCs w:val="24"/>
          <w:lang w:val="sr-Cyrl-BA"/>
        </w:rPr>
        <w:t>д</w:t>
      </w:r>
      <w:r w:rsidR="005638D2">
        <w:rPr>
          <w:rFonts w:ascii="Times New Roman" w:hAnsi="Times New Roman"/>
          <w:sz w:val="24"/>
          <w:szCs w:val="24"/>
          <w:lang w:val="sr-Cyrl-BA"/>
        </w:rPr>
        <w:t xml:space="preserve">) </w:t>
      </w:r>
      <w:r>
        <w:rPr>
          <w:rFonts w:ascii="Times New Roman" w:hAnsi="Times New Roman"/>
          <w:sz w:val="24"/>
          <w:szCs w:val="24"/>
          <w:lang w:val="sr-Cyrl-BA"/>
        </w:rPr>
        <w:t>у</w:t>
      </w:r>
      <w:r w:rsidR="0001491F" w:rsidRPr="005638D2">
        <w:rPr>
          <w:rFonts w:ascii="Times New Roman" w:hAnsi="Times New Roman"/>
          <w:sz w:val="24"/>
          <w:szCs w:val="24"/>
          <w:lang w:val="it-IT"/>
        </w:rPr>
        <w:t>вјерење о порезној регистрацији подносиоца Захтјева (идентификациони број) (копија овјерена од  надлежног органа);</w:t>
      </w:r>
    </w:p>
    <w:p w14:paraId="6DFC729C" w14:textId="75825C87" w:rsidR="0001491F" w:rsidRDefault="005638D2" w:rsidP="007D20E3">
      <w:pPr>
        <w:spacing w:after="0" w:line="240" w:lineRule="auto"/>
        <w:jc w:val="both"/>
        <w:rPr>
          <w:rFonts w:ascii="Times New Roman" w:hAnsi="Times New Roman"/>
          <w:sz w:val="24"/>
          <w:szCs w:val="24"/>
          <w:lang w:val="it-IT"/>
        </w:rPr>
      </w:pPr>
      <w:r>
        <w:rPr>
          <w:rFonts w:ascii="Times New Roman" w:hAnsi="Times New Roman"/>
          <w:sz w:val="24"/>
          <w:szCs w:val="24"/>
          <w:lang w:val="sr-Cyrl-BA"/>
        </w:rPr>
        <w:t>е</w:t>
      </w:r>
      <w:r w:rsidR="0001491F">
        <w:rPr>
          <w:rFonts w:ascii="Times New Roman" w:hAnsi="Times New Roman"/>
          <w:sz w:val="24"/>
          <w:szCs w:val="24"/>
          <w:lang w:val="it-IT"/>
        </w:rPr>
        <w:t xml:space="preserve">) </w:t>
      </w:r>
      <w:r w:rsidR="0001491F" w:rsidRPr="00626FDD">
        <w:rPr>
          <w:rFonts w:ascii="Times New Roman" w:hAnsi="Times New Roman"/>
          <w:sz w:val="24"/>
          <w:szCs w:val="24"/>
          <w:lang w:val="it-IT"/>
        </w:rPr>
        <w:t>Званичан документ банке из којег је видљив трансакциони рачун подносиоца Захтјева</w:t>
      </w:r>
      <w:r w:rsidR="0001491F">
        <w:rPr>
          <w:rFonts w:ascii="Times New Roman" w:hAnsi="Times New Roman"/>
          <w:sz w:val="24"/>
          <w:szCs w:val="24"/>
          <w:lang w:val="it-IT"/>
        </w:rPr>
        <w:t>, који није</w:t>
      </w:r>
      <w:r w:rsidR="0001491F" w:rsidRPr="00626FDD">
        <w:rPr>
          <w:rFonts w:ascii="Times New Roman" w:hAnsi="Times New Roman"/>
          <w:sz w:val="24"/>
          <w:szCs w:val="24"/>
          <w:lang w:val="it-IT"/>
        </w:rPr>
        <w:t xml:space="preserve"> блокиран (буџетски корисници треба</w:t>
      </w:r>
      <w:r w:rsidR="0001491F">
        <w:rPr>
          <w:rFonts w:ascii="Times New Roman" w:hAnsi="Times New Roman"/>
          <w:sz w:val="24"/>
          <w:szCs w:val="24"/>
          <w:lang w:val="it-IT"/>
        </w:rPr>
        <w:t>ло би</w:t>
      </w:r>
      <w:r w:rsidR="0001491F" w:rsidRPr="00626FDD">
        <w:rPr>
          <w:rFonts w:ascii="Times New Roman" w:hAnsi="Times New Roman"/>
          <w:sz w:val="24"/>
          <w:szCs w:val="24"/>
          <w:lang w:val="it-IT"/>
        </w:rPr>
        <w:t xml:space="preserve"> да доставе уредно потписану и службеним печатом овјерену инструкцију за плаћање која подразумијева трансакциони рачун банке, број буџетске организације, врсту прихода и број </w:t>
      </w:r>
      <w:r w:rsidR="00C83BC5">
        <w:rPr>
          <w:rFonts w:ascii="Times New Roman" w:hAnsi="Times New Roman"/>
          <w:sz w:val="24"/>
          <w:szCs w:val="24"/>
          <w:lang w:val="it-IT"/>
        </w:rPr>
        <w:t>општине</w:t>
      </w:r>
      <w:r w:rsidR="0001491F" w:rsidRPr="00626FDD">
        <w:rPr>
          <w:rFonts w:ascii="Times New Roman" w:hAnsi="Times New Roman"/>
          <w:sz w:val="24"/>
          <w:szCs w:val="24"/>
          <w:lang w:val="it-IT"/>
        </w:rPr>
        <w:t>) (оригинал или копија овјерена од надлежног органа), документ не смије бити старији од 30 дана</w:t>
      </w:r>
      <w:r w:rsidR="00C83BC5">
        <w:rPr>
          <w:rFonts w:ascii="Times New Roman" w:hAnsi="Times New Roman"/>
          <w:sz w:val="24"/>
          <w:szCs w:val="24"/>
          <w:lang w:val="sr-Cyrl-BA"/>
        </w:rPr>
        <w:t>.</w:t>
      </w:r>
      <w:r w:rsidR="0001491F" w:rsidRPr="00626FDD">
        <w:rPr>
          <w:rFonts w:ascii="Times New Roman" w:hAnsi="Times New Roman"/>
          <w:sz w:val="24"/>
          <w:szCs w:val="24"/>
          <w:lang w:val="it-IT"/>
        </w:rPr>
        <w:t xml:space="preserve"> </w:t>
      </w:r>
    </w:p>
    <w:p w14:paraId="08C5A9E9" w14:textId="77777777" w:rsidR="0001491F" w:rsidRPr="00BD6387" w:rsidRDefault="0001491F" w:rsidP="007D20E3">
      <w:pPr>
        <w:spacing w:after="0" w:line="240" w:lineRule="auto"/>
        <w:jc w:val="both"/>
        <w:rPr>
          <w:rFonts w:ascii="Times New Roman" w:hAnsi="Times New Roman"/>
          <w:bCs/>
          <w:strike/>
          <w:sz w:val="24"/>
          <w:szCs w:val="24"/>
          <w:lang w:val="it-IT"/>
        </w:rPr>
      </w:pPr>
      <w:r w:rsidRPr="00BD6387">
        <w:rPr>
          <w:rFonts w:ascii="Times New Roman" w:hAnsi="Times New Roman"/>
          <w:bCs/>
          <w:sz w:val="24"/>
          <w:szCs w:val="24"/>
          <w:lang w:val="it-IT"/>
        </w:rPr>
        <w:t xml:space="preserve">(2) Документација из става (1) овог члана </w:t>
      </w:r>
      <w:r w:rsidRPr="00626FDD">
        <w:rPr>
          <w:rFonts w:ascii="Times New Roman" w:hAnsi="Times New Roman"/>
          <w:sz w:val="24"/>
          <w:szCs w:val="24"/>
          <w:lang w:val="hr-HR"/>
        </w:rPr>
        <w:t>доставља се истим редослиједом како је наведено у ставу</w:t>
      </w:r>
      <w:r w:rsidRPr="00626FDD">
        <w:rPr>
          <w:rFonts w:ascii="Times New Roman" w:hAnsi="Times New Roman"/>
          <w:sz w:val="24"/>
          <w:szCs w:val="24"/>
          <w:lang w:val="bs-Cyrl-BA"/>
        </w:rPr>
        <w:t xml:space="preserve"> (1)</w:t>
      </w:r>
      <w:r w:rsidRPr="00626FDD">
        <w:rPr>
          <w:rFonts w:ascii="Times New Roman" w:hAnsi="Times New Roman"/>
          <w:sz w:val="24"/>
          <w:szCs w:val="24"/>
          <w:lang w:val="hr-HR"/>
        </w:rPr>
        <w:t xml:space="preserve"> овог</w:t>
      </w:r>
      <w:r w:rsidRPr="00BD6387">
        <w:rPr>
          <w:rFonts w:ascii="Times New Roman" w:hAnsi="Times New Roman"/>
          <w:bCs/>
          <w:sz w:val="24"/>
          <w:szCs w:val="24"/>
          <w:lang w:val="it-IT"/>
        </w:rPr>
        <w:t xml:space="preserve"> </w:t>
      </w:r>
      <w:r w:rsidRPr="00626FDD">
        <w:rPr>
          <w:rFonts w:ascii="Times New Roman" w:hAnsi="Times New Roman"/>
          <w:sz w:val="24"/>
          <w:szCs w:val="24"/>
          <w:lang w:val="hr-HR"/>
        </w:rPr>
        <w:t>члана и мора бити увезана у цјелину.</w:t>
      </w:r>
    </w:p>
    <w:p w14:paraId="2213FE07" w14:textId="77777777" w:rsidR="0001491F" w:rsidRPr="00626FDD" w:rsidRDefault="0001491F" w:rsidP="007D20E3">
      <w:pPr>
        <w:pStyle w:val="ListParagraph"/>
        <w:spacing w:after="0" w:line="240" w:lineRule="auto"/>
        <w:ind w:left="360" w:hanging="360"/>
        <w:jc w:val="both"/>
        <w:rPr>
          <w:rFonts w:ascii="Times New Roman" w:hAnsi="Times New Roman"/>
          <w:sz w:val="24"/>
          <w:szCs w:val="24"/>
          <w:lang w:val="hr-HR"/>
        </w:rPr>
      </w:pPr>
      <w:r w:rsidRPr="00626FDD">
        <w:rPr>
          <w:rFonts w:ascii="Times New Roman" w:hAnsi="Times New Roman"/>
          <w:sz w:val="24"/>
          <w:szCs w:val="24"/>
          <w:lang w:val="hr-HR"/>
        </w:rPr>
        <w:t xml:space="preserve">(3) Документација која није увезана на начин </w:t>
      </w:r>
      <w:r w:rsidRPr="00390559">
        <w:rPr>
          <w:rFonts w:ascii="Times New Roman" w:hAnsi="Times New Roman"/>
          <w:sz w:val="24"/>
          <w:szCs w:val="24"/>
          <w:lang w:val="hr-HR"/>
        </w:rPr>
        <w:t>дефинисан ставом (2) овог члана</w:t>
      </w:r>
      <w:r w:rsidRPr="00626FDD">
        <w:rPr>
          <w:rFonts w:ascii="Times New Roman" w:hAnsi="Times New Roman"/>
          <w:sz w:val="24"/>
          <w:szCs w:val="24"/>
          <w:lang w:val="hr-HR"/>
        </w:rPr>
        <w:t xml:space="preserve"> не разматра се и сматра  се неуредном.</w:t>
      </w:r>
    </w:p>
    <w:p w14:paraId="740516BA" w14:textId="6BB810F5" w:rsidR="0001491F" w:rsidRPr="003D7051" w:rsidRDefault="0001491F" w:rsidP="007D20E3">
      <w:pPr>
        <w:spacing w:after="0" w:line="240" w:lineRule="auto"/>
        <w:ind w:left="426" w:right="146" w:hanging="426"/>
        <w:jc w:val="both"/>
        <w:rPr>
          <w:rFonts w:ascii="Times New Roman" w:hAnsi="Times New Roman"/>
          <w:sz w:val="24"/>
          <w:szCs w:val="24"/>
          <w:lang w:val="de-DE"/>
        </w:rPr>
      </w:pPr>
      <w:r w:rsidRPr="00626FDD">
        <w:rPr>
          <w:rFonts w:ascii="Times New Roman" w:hAnsi="Times New Roman"/>
          <w:sz w:val="24"/>
          <w:szCs w:val="24"/>
          <w:lang w:val="de-DE"/>
        </w:rPr>
        <w:lastRenderedPageBreak/>
        <w:t>(4) Документација из става (1) овог члана доставља се у затвореној коверти, искључиво</w:t>
      </w:r>
      <w:r>
        <w:rPr>
          <w:rFonts w:ascii="Times New Roman" w:hAnsi="Times New Roman"/>
          <w:sz w:val="24"/>
          <w:szCs w:val="24"/>
          <w:lang w:val="de-DE"/>
        </w:rPr>
        <w:t xml:space="preserve"> </w:t>
      </w:r>
      <w:r w:rsidRPr="00626FDD">
        <w:rPr>
          <w:rFonts w:ascii="Times New Roman" w:hAnsi="Times New Roman"/>
          <w:sz w:val="24"/>
          <w:szCs w:val="24"/>
          <w:lang w:val="de-DE"/>
        </w:rPr>
        <w:t>пошт</w:t>
      </w:r>
      <w:r>
        <w:rPr>
          <w:rFonts w:ascii="Times New Roman" w:hAnsi="Times New Roman"/>
          <w:sz w:val="24"/>
          <w:szCs w:val="24"/>
          <w:lang w:val="de-DE"/>
        </w:rPr>
        <w:t xml:space="preserve">ом </w:t>
      </w:r>
      <w:r w:rsidRPr="00626FDD">
        <w:rPr>
          <w:rFonts w:ascii="Times New Roman" w:hAnsi="Times New Roman"/>
          <w:sz w:val="24"/>
          <w:szCs w:val="24"/>
          <w:lang w:val="de-DE"/>
        </w:rPr>
        <w:t xml:space="preserve">Министарству, </w:t>
      </w:r>
      <w:r w:rsidRPr="003D7051">
        <w:rPr>
          <w:rFonts w:ascii="Times New Roman" w:hAnsi="Times New Roman"/>
          <w:sz w:val="24"/>
          <w:szCs w:val="24"/>
          <w:lang w:val="de-DE"/>
        </w:rPr>
        <w:t xml:space="preserve">у року </w:t>
      </w:r>
      <w:r w:rsidR="00DE641E" w:rsidRPr="003D7051">
        <w:rPr>
          <w:rFonts w:ascii="Times New Roman" w:hAnsi="Times New Roman"/>
          <w:sz w:val="24"/>
          <w:szCs w:val="24"/>
          <w:lang w:val="sr-Cyrl-BA"/>
        </w:rPr>
        <w:t xml:space="preserve">од седам </w:t>
      </w:r>
      <w:r w:rsidRPr="003D7051">
        <w:rPr>
          <w:rFonts w:ascii="Times New Roman" w:hAnsi="Times New Roman"/>
          <w:sz w:val="24"/>
          <w:szCs w:val="24"/>
          <w:lang w:val="de-DE"/>
        </w:rPr>
        <w:t>дана</w:t>
      </w:r>
      <w:r w:rsidR="00DE641E" w:rsidRPr="003D7051">
        <w:rPr>
          <w:rFonts w:ascii="Times New Roman" w:hAnsi="Times New Roman"/>
          <w:sz w:val="24"/>
          <w:szCs w:val="24"/>
          <w:lang w:val="sr-Cyrl-BA"/>
        </w:rPr>
        <w:t xml:space="preserve"> од дана објаве Позива за исказиванје интереса за средства из „Гранта за реализацију пројеката билатералне сарадње на основу међународних споразума“ за 2023. годину, </w:t>
      </w:r>
      <w:r w:rsidRPr="003D7051">
        <w:rPr>
          <w:rFonts w:ascii="Times New Roman" w:hAnsi="Times New Roman"/>
          <w:sz w:val="24"/>
          <w:szCs w:val="24"/>
          <w:lang w:val="de-DE"/>
        </w:rPr>
        <w:t xml:space="preserve"> са назнаком: </w:t>
      </w:r>
    </w:p>
    <w:p w14:paraId="0245C2A7" w14:textId="77777777" w:rsidR="0001491F" w:rsidRPr="003D7051" w:rsidRDefault="0001491F" w:rsidP="007D20E3">
      <w:pPr>
        <w:pStyle w:val="ListParagraph"/>
        <w:spacing w:after="0" w:line="240" w:lineRule="auto"/>
        <w:ind w:left="360"/>
        <w:jc w:val="both"/>
        <w:rPr>
          <w:rFonts w:ascii="Times New Roman" w:hAnsi="Times New Roman"/>
          <w:bCs/>
          <w:sz w:val="24"/>
          <w:szCs w:val="24"/>
          <w:lang w:val="hr-HR"/>
        </w:rPr>
      </w:pPr>
    </w:p>
    <w:p w14:paraId="4949357E" w14:textId="77777777" w:rsidR="0001491F" w:rsidRDefault="0001491F" w:rsidP="007D20E3">
      <w:pPr>
        <w:spacing w:after="0" w:line="240" w:lineRule="auto"/>
        <w:jc w:val="both"/>
        <w:rPr>
          <w:rFonts w:ascii="Times New Roman" w:hAnsi="Times New Roman"/>
          <w:sz w:val="24"/>
          <w:szCs w:val="24"/>
          <w:lang w:val="bs-Latn-BA" w:eastAsia="hr-HR"/>
        </w:rPr>
      </w:pPr>
      <w:r w:rsidRPr="003D7051">
        <w:rPr>
          <w:rFonts w:ascii="Times New Roman" w:hAnsi="Times New Roman"/>
          <w:sz w:val="24"/>
          <w:szCs w:val="24"/>
          <w:lang w:val="hr-HR" w:eastAsia="hr-HR"/>
        </w:rPr>
        <w:t>„</w:t>
      </w:r>
      <w:r w:rsidRPr="003D7051">
        <w:rPr>
          <w:rFonts w:ascii="Times New Roman" w:hAnsi="Times New Roman"/>
          <w:sz w:val="24"/>
          <w:szCs w:val="24"/>
          <w:lang w:val="de-DE"/>
        </w:rPr>
        <w:t xml:space="preserve">Захтјева за распоред средстава Позивом </w:t>
      </w:r>
      <w:r w:rsidRPr="003D7051">
        <w:rPr>
          <w:rFonts w:ascii="Times New Roman" w:hAnsi="Times New Roman"/>
          <w:sz w:val="24"/>
          <w:szCs w:val="24"/>
          <w:lang w:val="bs-Latn-BA"/>
        </w:rPr>
        <w:t>за исказивање</w:t>
      </w:r>
      <w:r w:rsidRPr="00626FDD">
        <w:rPr>
          <w:rFonts w:ascii="Times New Roman" w:hAnsi="Times New Roman"/>
          <w:sz w:val="24"/>
          <w:szCs w:val="24"/>
          <w:lang w:val="bs-Latn-BA"/>
        </w:rPr>
        <w:t xml:space="preserve"> интереса </w:t>
      </w:r>
      <w:r w:rsidRPr="00626FDD">
        <w:rPr>
          <w:rFonts w:ascii="Times New Roman" w:hAnsi="Times New Roman"/>
          <w:sz w:val="24"/>
          <w:szCs w:val="24"/>
          <w:lang w:val="de-DE"/>
        </w:rPr>
        <w:t>за средства</w:t>
      </w:r>
      <w:r>
        <w:rPr>
          <w:rFonts w:ascii="Times New Roman" w:hAnsi="Times New Roman"/>
          <w:sz w:val="24"/>
          <w:szCs w:val="24"/>
          <w:lang w:val="de-DE"/>
        </w:rPr>
        <w:t xml:space="preserve"> </w:t>
      </w:r>
      <w:r w:rsidRPr="0087531A">
        <w:rPr>
          <w:rFonts w:ascii="Times New Roman" w:hAnsi="Times New Roman"/>
          <w:sz w:val="24"/>
          <w:szCs w:val="24"/>
          <w:lang w:val="de-DE"/>
        </w:rPr>
        <w:t>из „Гранта за реализацију пројеката билатералне сарадње у области науке на основу међународних споразума“ за 2023. годину</w:t>
      </w:r>
      <w:r w:rsidRPr="00626FDD">
        <w:rPr>
          <w:rFonts w:ascii="Times New Roman" w:hAnsi="Times New Roman"/>
          <w:sz w:val="24"/>
          <w:szCs w:val="24"/>
          <w:lang w:val="bs-Latn-BA" w:eastAsia="hr-HR"/>
        </w:rPr>
        <w:t>, Министарство цивилних послова Босне и Херцеговине, Трг БиХ 1, 71 000 Сарајево“.</w:t>
      </w:r>
    </w:p>
    <w:p w14:paraId="1895FECA" w14:textId="77777777" w:rsidR="0001491F" w:rsidRDefault="0001491F" w:rsidP="007D20E3">
      <w:pPr>
        <w:spacing w:after="0" w:line="240" w:lineRule="auto"/>
        <w:jc w:val="both"/>
        <w:rPr>
          <w:rFonts w:ascii="Times New Roman" w:hAnsi="Times New Roman"/>
          <w:sz w:val="24"/>
          <w:szCs w:val="24"/>
          <w:lang w:val="it-IT"/>
        </w:rPr>
      </w:pPr>
    </w:p>
    <w:p w14:paraId="4D5C57F6" w14:textId="77777777" w:rsidR="0001491F" w:rsidRPr="001807F6" w:rsidRDefault="0001491F" w:rsidP="007D20E3">
      <w:pPr>
        <w:spacing w:after="0" w:line="240" w:lineRule="auto"/>
        <w:jc w:val="both"/>
        <w:rPr>
          <w:rFonts w:ascii="Times New Roman" w:hAnsi="Times New Roman"/>
          <w:sz w:val="24"/>
          <w:szCs w:val="24"/>
          <w:lang w:val="it-IT"/>
        </w:rPr>
      </w:pPr>
    </w:p>
    <w:p w14:paraId="6AA74444"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Члан</w:t>
      </w:r>
      <w:r>
        <w:rPr>
          <w:rFonts w:ascii="Times New Roman" w:eastAsia="Times New Roman" w:hAnsi="Times New Roman" w:cs="Times New Roman"/>
          <w:b/>
          <w:sz w:val="24"/>
          <w:szCs w:val="24"/>
          <w:lang w:val="bs-Latn-BA"/>
        </w:rPr>
        <w:t xml:space="preserve"> </w:t>
      </w:r>
      <w:r w:rsidRPr="0056158A">
        <w:rPr>
          <w:rFonts w:ascii="Times New Roman" w:eastAsia="Times New Roman" w:hAnsi="Times New Roman" w:cs="Times New Roman"/>
          <w:b/>
          <w:sz w:val="24"/>
          <w:szCs w:val="24"/>
          <w:lang w:val="bs-Latn-BA"/>
        </w:rPr>
        <w:t>11.</w:t>
      </w:r>
    </w:p>
    <w:p w14:paraId="2DF2E4FB"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(Вредновање поднесених пројеката)</w:t>
      </w:r>
    </w:p>
    <w:p w14:paraId="5A4749D3" w14:textId="77777777" w:rsidR="0001491F" w:rsidRPr="0056158A" w:rsidRDefault="0001491F" w:rsidP="007D20E3">
      <w:pPr>
        <w:spacing w:after="0" w:line="240" w:lineRule="auto"/>
        <w:jc w:val="both"/>
        <w:rPr>
          <w:rFonts w:ascii="Times New Roman" w:eastAsia="Times New Roman" w:hAnsi="Times New Roman" w:cs="Times New Roman"/>
          <w:b/>
          <w:sz w:val="24"/>
          <w:szCs w:val="24"/>
          <w:lang w:val="bs-Latn-BA"/>
        </w:rPr>
      </w:pPr>
    </w:p>
    <w:p w14:paraId="7BE7F8EB" w14:textId="39994230" w:rsidR="0001491F" w:rsidRPr="0087531A" w:rsidRDefault="009118FB" w:rsidP="007D20E3">
      <w:pPr>
        <w:pStyle w:val="ListParagraph"/>
        <w:numPr>
          <w:ilvl w:val="0"/>
          <w:numId w:val="13"/>
        </w:numPr>
        <w:spacing w:after="0" w:line="240" w:lineRule="auto"/>
        <w:ind w:right="146"/>
        <w:jc w:val="both"/>
        <w:rPr>
          <w:rFonts w:ascii="Times New Roman" w:hAnsi="Times New Roman"/>
          <w:sz w:val="24"/>
          <w:szCs w:val="24"/>
          <w:lang w:val="de-DE"/>
        </w:rPr>
      </w:pPr>
      <w:r>
        <w:rPr>
          <w:rFonts w:ascii="Times New Roman" w:hAnsi="Times New Roman"/>
          <w:sz w:val="24"/>
          <w:szCs w:val="24"/>
          <w:lang w:val="bs-Latn-BA"/>
        </w:rPr>
        <w:t>Министарка</w:t>
      </w:r>
      <w:r w:rsidR="0001491F" w:rsidRPr="00BD6387">
        <w:rPr>
          <w:rFonts w:ascii="Times New Roman" w:hAnsi="Times New Roman"/>
          <w:sz w:val="24"/>
          <w:szCs w:val="24"/>
          <w:lang w:val="bs-Latn-BA"/>
        </w:rPr>
        <w:t xml:space="preserve"> цивилних послова Босне и Херцеговине именује Комисију за разматрање </w:t>
      </w:r>
      <w:r w:rsidR="0001491F" w:rsidRPr="00390559">
        <w:rPr>
          <w:rFonts w:ascii="Times New Roman" w:hAnsi="Times New Roman"/>
          <w:sz w:val="24"/>
          <w:szCs w:val="24"/>
          <w:lang w:val="de-DE"/>
        </w:rPr>
        <w:t>Захтјева</w:t>
      </w:r>
      <w:r w:rsidR="0001491F" w:rsidRPr="00C83BC5">
        <w:rPr>
          <w:rFonts w:ascii="Times New Roman" w:hAnsi="Times New Roman"/>
          <w:sz w:val="24"/>
          <w:szCs w:val="24"/>
          <w:lang w:val="de-DE"/>
        </w:rPr>
        <w:t xml:space="preserve"> </w:t>
      </w:r>
      <w:r w:rsidR="0001491F" w:rsidRPr="00626FDD">
        <w:rPr>
          <w:rFonts w:ascii="Times New Roman" w:hAnsi="Times New Roman"/>
          <w:sz w:val="24"/>
          <w:szCs w:val="24"/>
          <w:lang w:val="de-DE"/>
        </w:rPr>
        <w:t xml:space="preserve">за распоред средстава </w:t>
      </w:r>
      <w:r w:rsidR="0001491F" w:rsidRPr="0087531A">
        <w:rPr>
          <w:rFonts w:ascii="Times New Roman" w:hAnsi="Times New Roman"/>
          <w:sz w:val="24"/>
          <w:szCs w:val="24"/>
          <w:lang w:val="de-DE"/>
        </w:rPr>
        <w:t>из „Гранта за реализацију пројеката билатералне сарадње у области науке на основу међународних споразума“ за 2023. годину (у даљем тексту Комисија).</w:t>
      </w:r>
    </w:p>
    <w:p w14:paraId="0D454456" w14:textId="77777777" w:rsidR="0001491F" w:rsidRPr="0087531A" w:rsidRDefault="0001491F" w:rsidP="007D20E3">
      <w:pPr>
        <w:pStyle w:val="ListParagraph"/>
        <w:numPr>
          <w:ilvl w:val="0"/>
          <w:numId w:val="13"/>
        </w:numPr>
        <w:spacing w:after="0" w:line="240" w:lineRule="auto"/>
        <w:ind w:right="146"/>
        <w:jc w:val="both"/>
        <w:rPr>
          <w:rFonts w:ascii="Times New Roman" w:hAnsi="Times New Roman"/>
          <w:sz w:val="24"/>
          <w:szCs w:val="24"/>
          <w:lang w:val="de-DE"/>
        </w:rPr>
      </w:pPr>
      <w:r w:rsidRPr="0087531A">
        <w:rPr>
          <w:rFonts w:ascii="Times New Roman" w:hAnsi="Times New Roman"/>
          <w:sz w:val="24"/>
          <w:szCs w:val="24"/>
          <w:lang w:val="de-DE"/>
        </w:rPr>
        <w:t>Комисија има пет чланова и секретара.</w:t>
      </w:r>
    </w:p>
    <w:p w14:paraId="355B5F8D" w14:textId="1F8E9A28" w:rsidR="0001491F" w:rsidRPr="0087531A" w:rsidRDefault="0001491F" w:rsidP="007D20E3">
      <w:pPr>
        <w:pStyle w:val="ListParagraph"/>
        <w:numPr>
          <w:ilvl w:val="0"/>
          <w:numId w:val="13"/>
        </w:numPr>
        <w:spacing w:after="0" w:line="240" w:lineRule="auto"/>
        <w:ind w:right="146"/>
        <w:jc w:val="both"/>
        <w:rPr>
          <w:rFonts w:ascii="Times New Roman" w:hAnsi="Times New Roman"/>
          <w:sz w:val="24"/>
          <w:szCs w:val="24"/>
          <w:lang w:val="de-DE"/>
        </w:rPr>
      </w:pPr>
      <w:r w:rsidRPr="00BD6387">
        <w:rPr>
          <w:rFonts w:ascii="Times New Roman" w:hAnsi="Times New Roman"/>
          <w:sz w:val="24"/>
          <w:szCs w:val="24"/>
          <w:lang w:val="de-DE"/>
        </w:rPr>
        <w:t xml:space="preserve">Комисија из става (1) овог члана врши провјеру комплетности пристигле документације и разматра пристигле </w:t>
      </w:r>
      <w:r w:rsidR="004454EC">
        <w:rPr>
          <w:rFonts w:ascii="Times New Roman" w:hAnsi="Times New Roman"/>
          <w:sz w:val="24"/>
          <w:szCs w:val="24"/>
          <w:lang w:val="sr-Cyrl-BA"/>
        </w:rPr>
        <w:t>з</w:t>
      </w:r>
      <w:r w:rsidRPr="00BD6387">
        <w:rPr>
          <w:rFonts w:ascii="Times New Roman" w:hAnsi="Times New Roman"/>
          <w:sz w:val="24"/>
          <w:szCs w:val="24"/>
          <w:lang w:val="de-DE"/>
        </w:rPr>
        <w:t xml:space="preserve">ахтјеве </w:t>
      </w:r>
      <w:r w:rsidRPr="0087531A">
        <w:rPr>
          <w:rFonts w:ascii="Times New Roman" w:hAnsi="Times New Roman"/>
          <w:sz w:val="24"/>
          <w:szCs w:val="24"/>
          <w:lang w:val="de-DE"/>
        </w:rPr>
        <w:t xml:space="preserve">у складу са </w:t>
      </w:r>
      <w:r>
        <w:rPr>
          <w:rFonts w:ascii="Times New Roman" w:hAnsi="Times New Roman"/>
          <w:sz w:val="24"/>
          <w:szCs w:val="24"/>
          <w:lang w:val="de-DE"/>
        </w:rPr>
        <w:t>критеријуми</w:t>
      </w:r>
      <w:r w:rsidRPr="0087531A">
        <w:rPr>
          <w:rFonts w:ascii="Times New Roman" w:hAnsi="Times New Roman"/>
          <w:sz w:val="24"/>
          <w:szCs w:val="24"/>
          <w:lang w:val="de-DE"/>
        </w:rPr>
        <w:t>ма из члана 8. ове одлуке.</w:t>
      </w:r>
    </w:p>
    <w:p w14:paraId="0D6D6291" w14:textId="2FA42798" w:rsidR="0001491F" w:rsidRDefault="0001491F" w:rsidP="007D20E3">
      <w:pPr>
        <w:pStyle w:val="ListParagraph"/>
        <w:numPr>
          <w:ilvl w:val="0"/>
          <w:numId w:val="13"/>
        </w:numPr>
        <w:spacing w:after="0" w:line="240" w:lineRule="auto"/>
        <w:ind w:right="146"/>
        <w:jc w:val="both"/>
        <w:rPr>
          <w:rFonts w:ascii="Times New Roman" w:hAnsi="Times New Roman"/>
          <w:sz w:val="24"/>
          <w:szCs w:val="24"/>
          <w:lang w:val="de-DE"/>
        </w:rPr>
      </w:pPr>
      <w:r w:rsidRPr="0087531A">
        <w:rPr>
          <w:rFonts w:ascii="Times New Roman" w:hAnsi="Times New Roman"/>
          <w:sz w:val="24"/>
          <w:szCs w:val="24"/>
          <w:lang w:val="de-DE"/>
        </w:rPr>
        <w:t xml:space="preserve">Комисија вреднује пристигле </w:t>
      </w:r>
      <w:r w:rsidR="004454EC">
        <w:rPr>
          <w:rFonts w:ascii="Times New Roman" w:hAnsi="Times New Roman"/>
          <w:sz w:val="24"/>
          <w:szCs w:val="24"/>
          <w:lang w:val="sr-Cyrl-BA"/>
        </w:rPr>
        <w:t>з</w:t>
      </w:r>
      <w:r w:rsidRPr="0087531A">
        <w:rPr>
          <w:rFonts w:ascii="Times New Roman" w:hAnsi="Times New Roman"/>
          <w:sz w:val="24"/>
          <w:szCs w:val="24"/>
          <w:lang w:val="de-DE"/>
        </w:rPr>
        <w:t xml:space="preserve">ахтјеве бодујући сваки критериј у распону од 5 до 20 бодова и сачињава Приједлог одлуке о распореду средстава </w:t>
      </w:r>
      <w:r>
        <w:rPr>
          <w:rFonts w:ascii="Times New Roman" w:hAnsi="Times New Roman"/>
          <w:sz w:val="24"/>
          <w:szCs w:val="24"/>
          <w:lang w:val="de-DE"/>
        </w:rPr>
        <w:t>намијењених</w:t>
      </w:r>
      <w:r w:rsidRPr="0087531A">
        <w:rPr>
          <w:rFonts w:ascii="Times New Roman" w:hAnsi="Times New Roman"/>
          <w:sz w:val="24"/>
          <w:szCs w:val="24"/>
          <w:lang w:val="de-DE"/>
        </w:rPr>
        <w:t xml:space="preserve"> за текући „Грант за реализацију пројеката билатералне сарадње у области науке на основу међународних споразума“ за 2023. годину.</w:t>
      </w:r>
    </w:p>
    <w:p w14:paraId="386B0CF3" w14:textId="77777777" w:rsidR="0001491F" w:rsidRDefault="0001491F" w:rsidP="007D20E3">
      <w:pPr>
        <w:pStyle w:val="ListParagraph"/>
        <w:numPr>
          <w:ilvl w:val="0"/>
          <w:numId w:val="13"/>
        </w:numPr>
        <w:spacing w:after="0" w:line="240" w:lineRule="auto"/>
        <w:ind w:right="146"/>
        <w:jc w:val="both"/>
        <w:rPr>
          <w:rFonts w:ascii="Times New Roman" w:hAnsi="Times New Roman"/>
          <w:sz w:val="24"/>
          <w:szCs w:val="24"/>
          <w:lang w:val="de-DE"/>
        </w:rPr>
      </w:pPr>
      <w:r>
        <w:rPr>
          <w:rFonts w:ascii="Times New Roman" w:hAnsi="Times New Roman"/>
          <w:sz w:val="24"/>
          <w:szCs w:val="24"/>
          <w:lang w:val="de-DE"/>
        </w:rPr>
        <w:t>Захтјев за распоред средстава, оцијењен са више од 51 бод, предлаже се за суфинансирање.</w:t>
      </w:r>
    </w:p>
    <w:p w14:paraId="7DDC898F" w14:textId="77777777" w:rsidR="0001491F" w:rsidRPr="00BD6387" w:rsidRDefault="0001491F" w:rsidP="007D20E3">
      <w:pPr>
        <w:pStyle w:val="ListParagraph"/>
        <w:spacing w:after="0" w:line="240" w:lineRule="auto"/>
        <w:ind w:left="502" w:right="146"/>
        <w:jc w:val="both"/>
        <w:rPr>
          <w:rFonts w:ascii="Times New Roman" w:hAnsi="Times New Roman"/>
          <w:b/>
          <w:bCs/>
          <w:color w:val="FF0000"/>
          <w:sz w:val="24"/>
          <w:szCs w:val="24"/>
          <w:lang w:val="de-DE"/>
        </w:rPr>
      </w:pPr>
    </w:p>
    <w:p w14:paraId="10963780" w14:textId="77777777" w:rsidR="0001491F" w:rsidRPr="00BD6387" w:rsidRDefault="0001491F" w:rsidP="007D20E3">
      <w:pPr>
        <w:spacing w:after="0" w:line="240" w:lineRule="auto"/>
        <w:ind w:right="-22"/>
        <w:jc w:val="both"/>
        <w:rPr>
          <w:rFonts w:ascii="Times New Roman" w:hAnsi="Times New Roman"/>
          <w:bCs/>
          <w:sz w:val="24"/>
          <w:szCs w:val="24"/>
          <w:lang w:val="de-DE"/>
        </w:rPr>
      </w:pPr>
    </w:p>
    <w:p w14:paraId="6DDBE969" w14:textId="77777777" w:rsidR="0001491F" w:rsidRPr="0001491F" w:rsidRDefault="0001491F" w:rsidP="007D20E3">
      <w:pPr>
        <w:spacing w:after="0" w:line="240" w:lineRule="auto"/>
        <w:jc w:val="center"/>
        <w:rPr>
          <w:rFonts w:ascii="Times New Roman" w:hAnsi="Times New Roman"/>
          <w:b/>
          <w:sz w:val="24"/>
          <w:szCs w:val="24"/>
          <w:lang w:val="de-DE"/>
        </w:rPr>
      </w:pPr>
      <w:proofErr w:type="spellStart"/>
      <w:r w:rsidRPr="0023759E">
        <w:rPr>
          <w:rFonts w:ascii="Times New Roman" w:hAnsi="Times New Roman"/>
          <w:b/>
          <w:sz w:val="24"/>
          <w:szCs w:val="24"/>
        </w:rPr>
        <w:t>Члан</w:t>
      </w:r>
      <w:proofErr w:type="spellEnd"/>
      <w:r w:rsidRPr="0001491F">
        <w:rPr>
          <w:rFonts w:ascii="Times New Roman" w:hAnsi="Times New Roman"/>
          <w:b/>
          <w:sz w:val="24"/>
          <w:szCs w:val="24"/>
          <w:lang w:val="de-DE"/>
        </w:rPr>
        <w:t xml:space="preserve"> 12.</w:t>
      </w:r>
    </w:p>
    <w:p w14:paraId="28965F07" w14:textId="77777777" w:rsidR="0001491F" w:rsidRPr="0001491F" w:rsidRDefault="0001491F" w:rsidP="007D20E3">
      <w:pPr>
        <w:spacing w:after="0" w:line="240" w:lineRule="auto"/>
        <w:contextualSpacing/>
        <w:jc w:val="center"/>
        <w:rPr>
          <w:rFonts w:ascii="Times New Roman" w:hAnsi="Times New Roman" w:cs="Times New Roman"/>
          <w:b/>
          <w:sz w:val="24"/>
          <w:szCs w:val="24"/>
          <w:lang w:val="de-DE"/>
        </w:rPr>
      </w:pPr>
      <w:r w:rsidRPr="0001491F">
        <w:rPr>
          <w:rFonts w:ascii="Times New Roman" w:hAnsi="Times New Roman" w:cs="Times New Roman"/>
          <w:b/>
          <w:sz w:val="24"/>
          <w:szCs w:val="24"/>
          <w:lang w:val="de-DE"/>
        </w:rPr>
        <w:t>(</w:t>
      </w:r>
      <w:proofErr w:type="spellStart"/>
      <w:r w:rsidRPr="0056158A">
        <w:rPr>
          <w:rFonts w:ascii="Times New Roman" w:hAnsi="Times New Roman" w:cs="Times New Roman"/>
          <w:b/>
          <w:sz w:val="24"/>
          <w:szCs w:val="24"/>
        </w:rPr>
        <w:t>Одлука</w:t>
      </w:r>
      <w:proofErr w:type="spellEnd"/>
      <w:r w:rsidRPr="0001491F">
        <w:rPr>
          <w:rFonts w:ascii="Times New Roman" w:hAnsi="Times New Roman" w:cs="Times New Roman"/>
          <w:b/>
          <w:sz w:val="24"/>
          <w:szCs w:val="24"/>
          <w:lang w:val="de-DE"/>
        </w:rPr>
        <w:t xml:space="preserve"> </w:t>
      </w:r>
      <w:r w:rsidRPr="0056158A">
        <w:rPr>
          <w:rFonts w:ascii="Times New Roman" w:hAnsi="Times New Roman" w:cs="Times New Roman"/>
          <w:b/>
          <w:sz w:val="24"/>
          <w:szCs w:val="24"/>
        </w:rPr>
        <w:t>о</w:t>
      </w:r>
      <w:r w:rsidRPr="0001491F">
        <w:rPr>
          <w:rFonts w:ascii="Times New Roman" w:hAnsi="Times New Roman" w:cs="Times New Roman"/>
          <w:b/>
          <w:sz w:val="24"/>
          <w:szCs w:val="24"/>
          <w:lang w:val="de-DE"/>
        </w:rPr>
        <w:t xml:space="preserve"> </w:t>
      </w:r>
      <w:proofErr w:type="spellStart"/>
      <w:r w:rsidRPr="0056158A">
        <w:rPr>
          <w:rFonts w:ascii="Times New Roman" w:hAnsi="Times New Roman" w:cs="Times New Roman"/>
          <w:b/>
          <w:sz w:val="24"/>
          <w:szCs w:val="24"/>
        </w:rPr>
        <w:t>распореду</w:t>
      </w:r>
      <w:proofErr w:type="spellEnd"/>
      <w:r w:rsidRPr="0001491F">
        <w:rPr>
          <w:rFonts w:ascii="Times New Roman" w:hAnsi="Times New Roman" w:cs="Times New Roman"/>
          <w:b/>
          <w:sz w:val="24"/>
          <w:szCs w:val="24"/>
          <w:lang w:val="de-DE"/>
        </w:rPr>
        <w:t xml:space="preserve"> </w:t>
      </w:r>
      <w:proofErr w:type="spellStart"/>
      <w:r w:rsidRPr="0056158A">
        <w:rPr>
          <w:rFonts w:ascii="Times New Roman" w:hAnsi="Times New Roman" w:cs="Times New Roman"/>
          <w:b/>
          <w:sz w:val="24"/>
          <w:szCs w:val="24"/>
        </w:rPr>
        <w:t>средстава</w:t>
      </w:r>
      <w:proofErr w:type="spellEnd"/>
      <w:r w:rsidRPr="0001491F">
        <w:rPr>
          <w:rFonts w:ascii="Times New Roman" w:hAnsi="Times New Roman" w:cs="Times New Roman"/>
          <w:b/>
          <w:sz w:val="24"/>
          <w:szCs w:val="24"/>
          <w:lang w:val="de-DE"/>
        </w:rPr>
        <w:t>)</w:t>
      </w:r>
    </w:p>
    <w:p w14:paraId="2BC84904" w14:textId="77777777" w:rsidR="0001491F" w:rsidRPr="0001491F" w:rsidRDefault="0001491F" w:rsidP="007D20E3">
      <w:pPr>
        <w:spacing w:after="0" w:line="240" w:lineRule="auto"/>
        <w:jc w:val="center"/>
        <w:rPr>
          <w:rFonts w:ascii="Times New Roman" w:hAnsi="Times New Roman"/>
          <w:sz w:val="24"/>
          <w:szCs w:val="24"/>
          <w:lang w:val="de-DE"/>
        </w:rPr>
      </w:pPr>
    </w:p>
    <w:p w14:paraId="3DA5DE25" w14:textId="01251F5D" w:rsidR="0001491F" w:rsidRPr="0001491F" w:rsidRDefault="0001491F" w:rsidP="007D20E3">
      <w:pPr>
        <w:pStyle w:val="ListParagraph"/>
        <w:numPr>
          <w:ilvl w:val="0"/>
          <w:numId w:val="20"/>
        </w:numPr>
        <w:spacing w:after="0" w:line="240" w:lineRule="auto"/>
        <w:ind w:right="-22"/>
        <w:jc w:val="both"/>
        <w:rPr>
          <w:rFonts w:ascii="Times New Roman" w:hAnsi="Times New Roman"/>
          <w:sz w:val="24"/>
          <w:szCs w:val="24"/>
          <w:lang w:val="de-DE"/>
        </w:rPr>
      </w:pPr>
      <w:proofErr w:type="spellStart"/>
      <w:r w:rsidRPr="001807F6">
        <w:rPr>
          <w:rFonts w:ascii="Times New Roman" w:hAnsi="Times New Roman"/>
          <w:sz w:val="24"/>
          <w:szCs w:val="24"/>
        </w:rPr>
        <w:t>Одлуку</w:t>
      </w:r>
      <w:proofErr w:type="spellEnd"/>
      <w:r w:rsidRPr="0001491F">
        <w:rPr>
          <w:rFonts w:ascii="Times New Roman" w:hAnsi="Times New Roman"/>
          <w:sz w:val="24"/>
          <w:szCs w:val="24"/>
          <w:lang w:val="de-DE"/>
        </w:rPr>
        <w:t xml:space="preserve"> </w:t>
      </w:r>
      <w:r w:rsidRPr="001807F6">
        <w:rPr>
          <w:rFonts w:ascii="Times New Roman" w:hAnsi="Times New Roman"/>
          <w:sz w:val="24"/>
          <w:szCs w:val="24"/>
        </w:rPr>
        <w:t>о</w:t>
      </w:r>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распореду</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средстава</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намијењених</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за</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текући</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Грант</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за</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реализацију</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пројеката</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билатералне</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сарадње</w:t>
      </w:r>
      <w:proofErr w:type="spellEnd"/>
      <w:r w:rsidRPr="0001491F">
        <w:rPr>
          <w:rFonts w:ascii="Times New Roman" w:hAnsi="Times New Roman"/>
          <w:sz w:val="24"/>
          <w:szCs w:val="24"/>
          <w:lang w:val="de-DE"/>
        </w:rPr>
        <w:t xml:space="preserve"> </w:t>
      </w:r>
      <w:r w:rsidRPr="001807F6">
        <w:rPr>
          <w:rFonts w:ascii="Times New Roman" w:hAnsi="Times New Roman"/>
          <w:sz w:val="24"/>
          <w:szCs w:val="24"/>
        </w:rPr>
        <w:t>у</w:t>
      </w:r>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области</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науке</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на</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основу</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међународних</w:t>
      </w:r>
      <w:proofErr w:type="spellEnd"/>
      <w:r w:rsidRPr="0001491F">
        <w:rPr>
          <w:rFonts w:ascii="Times New Roman" w:hAnsi="Times New Roman"/>
          <w:sz w:val="24"/>
          <w:szCs w:val="24"/>
          <w:lang w:val="de-DE"/>
        </w:rPr>
        <w:t xml:space="preserve"> </w:t>
      </w:r>
      <w:proofErr w:type="spellStart"/>
      <w:proofErr w:type="gramStart"/>
      <w:r w:rsidRPr="001807F6">
        <w:rPr>
          <w:rFonts w:ascii="Times New Roman" w:hAnsi="Times New Roman"/>
          <w:sz w:val="24"/>
          <w:szCs w:val="24"/>
        </w:rPr>
        <w:t>споразума</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за</w:t>
      </w:r>
      <w:proofErr w:type="spellEnd"/>
      <w:proofErr w:type="gramEnd"/>
      <w:r w:rsidRPr="0001491F">
        <w:rPr>
          <w:rFonts w:ascii="Times New Roman" w:hAnsi="Times New Roman"/>
          <w:sz w:val="24"/>
          <w:szCs w:val="24"/>
          <w:lang w:val="de-DE"/>
        </w:rPr>
        <w:t xml:space="preserve"> 2023. </w:t>
      </w:r>
      <w:proofErr w:type="spellStart"/>
      <w:r w:rsidRPr="001807F6">
        <w:rPr>
          <w:rFonts w:ascii="Times New Roman" w:hAnsi="Times New Roman"/>
          <w:sz w:val="24"/>
          <w:szCs w:val="24"/>
        </w:rPr>
        <w:t>годину</w:t>
      </w:r>
      <w:proofErr w:type="spellEnd"/>
      <w:r w:rsidRPr="0001491F">
        <w:rPr>
          <w:rFonts w:ascii="Times New Roman" w:hAnsi="Times New Roman"/>
          <w:sz w:val="24"/>
          <w:szCs w:val="24"/>
          <w:lang w:val="de-DE"/>
        </w:rPr>
        <w:t xml:space="preserve"> (</w:t>
      </w:r>
      <w:r w:rsidRPr="001807F6">
        <w:rPr>
          <w:rFonts w:ascii="Times New Roman" w:hAnsi="Times New Roman"/>
          <w:sz w:val="24"/>
          <w:szCs w:val="24"/>
        </w:rPr>
        <w:t>у</w:t>
      </w:r>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даљем</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тексту</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Одлука</w:t>
      </w:r>
      <w:proofErr w:type="spellEnd"/>
      <w:r w:rsidRPr="0001491F">
        <w:rPr>
          <w:rFonts w:ascii="Times New Roman" w:hAnsi="Times New Roman"/>
          <w:sz w:val="24"/>
          <w:szCs w:val="24"/>
          <w:lang w:val="de-DE"/>
        </w:rPr>
        <w:t xml:space="preserve"> </w:t>
      </w:r>
      <w:r w:rsidRPr="001807F6">
        <w:rPr>
          <w:rFonts w:ascii="Times New Roman" w:hAnsi="Times New Roman"/>
          <w:sz w:val="24"/>
          <w:szCs w:val="24"/>
        </w:rPr>
        <w:t>о</w:t>
      </w:r>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распореду</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средстава</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доноси</w:t>
      </w:r>
      <w:proofErr w:type="spellEnd"/>
      <w:r w:rsidRPr="0001491F">
        <w:rPr>
          <w:rFonts w:ascii="Times New Roman" w:hAnsi="Times New Roman"/>
          <w:sz w:val="24"/>
          <w:szCs w:val="24"/>
          <w:lang w:val="de-DE"/>
        </w:rPr>
        <w:t xml:space="preserve"> </w:t>
      </w:r>
      <w:r w:rsidR="00C83BC5">
        <w:rPr>
          <w:rFonts w:ascii="Times New Roman" w:hAnsi="Times New Roman"/>
          <w:sz w:val="24"/>
          <w:szCs w:val="24"/>
          <w:lang w:val="sr-Cyrl-BA"/>
        </w:rPr>
        <w:t>Савјет</w:t>
      </w:r>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министара</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Босне</w:t>
      </w:r>
      <w:proofErr w:type="spellEnd"/>
      <w:r w:rsidRPr="0001491F">
        <w:rPr>
          <w:rFonts w:ascii="Times New Roman" w:hAnsi="Times New Roman"/>
          <w:sz w:val="24"/>
          <w:szCs w:val="24"/>
          <w:lang w:val="de-DE"/>
        </w:rPr>
        <w:t xml:space="preserve"> </w:t>
      </w:r>
      <w:r w:rsidRPr="001807F6">
        <w:rPr>
          <w:rFonts w:ascii="Times New Roman" w:hAnsi="Times New Roman"/>
          <w:sz w:val="24"/>
          <w:szCs w:val="24"/>
        </w:rPr>
        <w:t>и</w:t>
      </w:r>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Херцеговине</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на</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приједлог</w:t>
      </w:r>
      <w:proofErr w:type="spellEnd"/>
      <w:r w:rsidRPr="0001491F">
        <w:rPr>
          <w:rFonts w:ascii="Times New Roman" w:hAnsi="Times New Roman"/>
          <w:sz w:val="24"/>
          <w:szCs w:val="24"/>
          <w:lang w:val="de-DE"/>
        </w:rPr>
        <w:t xml:space="preserve"> </w:t>
      </w:r>
      <w:proofErr w:type="spellStart"/>
      <w:r w:rsidRPr="001807F6">
        <w:rPr>
          <w:rFonts w:ascii="Times New Roman" w:hAnsi="Times New Roman"/>
          <w:sz w:val="24"/>
          <w:szCs w:val="24"/>
        </w:rPr>
        <w:t>Министарства</w:t>
      </w:r>
      <w:proofErr w:type="spellEnd"/>
      <w:r w:rsidRPr="0001491F">
        <w:rPr>
          <w:rFonts w:ascii="Times New Roman" w:hAnsi="Times New Roman"/>
          <w:sz w:val="24"/>
          <w:szCs w:val="24"/>
          <w:lang w:val="de-DE"/>
        </w:rPr>
        <w:t>.</w:t>
      </w:r>
    </w:p>
    <w:p w14:paraId="1F47F40E" w14:textId="5585DAF4" w:rsidR="0001491F" w:rsidRPr="0001491F" w:rsidRDefault="0001491F" w:rsidP="007D20E3">
      <w:pPr>
        <w:pStyle w:val="ListParagraph"/>
        <w:numPr>
          <w:ilvl w:val="0"/>
          <w:numId w:val="20"/>
        </w:numPr>
        <w:spacing w:after="0" w:line="240" w:lineRule="auto"/>
        <w:ind w:right="-22"/>
        <w:jc w:val="both"/>
        <w:rPr>
          <w:rFonts w:ascii="Times New Roman" w:hAnsi="Times New Roman"/>
          <w:sz w:val="24"/>
          <w:szCs w:val="24"/>
          <w:lang w:val="de-DE"/>
        </w:rPr>
      </w:pPr>
      <w:proofErr w:type="spellStart"/>
      <w:r w:rsidRPr="0056158A">
        <w:rPr>
          <w:rFonts w:ascii="Times New Roman" w:hAnsi="Times New Roman"/>
          <w:sz w:val="24"/>
          <w:szCs w:val="24"/>
        </w:rPr>
        <w:t>Након</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што</w:t>
      </w:r>
      <w:proofErr w:type="spellEnd"/>
      <w:r w:rsidRPr="0001491F">
        <w:rPr>
          <w:rFonts w:ascii="Times New Roman" w:hAnsi="Times New Roman"/>
          <w:sz w:val="24"/>
          <w:szCs w:val="24"/>
          <w:lang w:val="de-DE"/>
        </w:rPr>
        <w:t xml:space="preserve"> </w:t>
      </w:r>
      <w:proofErr w:type="spellStart"/>
      <w:r w:rsidR="00C83BC5">
        <w:rPr>
          <w:rFonts w:ascii="Times New Roman" w:hAnsi="Times New Roman"/>
          <w:sz w:val="24"/>
          <w:szCs w:val="24"/>
        </w:rPr>
        <w:t>Савјет</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министара</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Босне</w:t>
      </w:r>
      <w:proofErr w:type="spellEnd"/>
      <w:r w:rsidRPr="0001491F">
        <w:rPr>
          <w:rFonts w:ascii="Times New Roman" w:hAnsi="Times New Roman"/>
          <w:sz w:val="24"/>
          <w:szCs w:val="24"/>
          <w:lang w:val="de-DE"/>
        </w:rPr>
        <w:t xml:space="preserve"> </w:t>
      </w:r>
      <w:r w:rsidRPr="0056158A">
        <w:rPr>
          <w:rFonts w:ascii="Times New Roman" w:hAnsi="Times New Roman"/>
          <w:sz w:val="24"/>
          <w:szCs w:val="24"/>
        </w:rPr>
        <w:t>и</w:t>
      </w:r>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Херцеговине</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донесе</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Одлуку</w:t>
      </w:r>
      <w:proofErr w:type="spellEnd"/>
      <w:r w:rsidRPr="0001491F">
        <w:rPr>
          <w:rFonts w:ascii="Times New Roman" w:hAnsi="Times New Roman"/>
          <w:sz w:val="24"/>
          <w:szCs w:val="24"/>
          <w:lang w:val="de-DE"/>
        </w:rPr>
        <w:t xml:space="preserve"> </w:t>
      </w:r>
      <w:r w:rsidRPr="0056158A">
        <w:rPr>
          <w:rFonts w:ascii="Times New Roman" w:hAnsi="Times New Roman"/>
          <w:sz w:val="24"/>
          <w:szCs w:val="24"/>
        </w:rPr>
        <w:t>о</w:t>
      </w:r>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распореду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средстава</w:t>
      </w:r>
      <w:proofErr w:type="spellEnd"/>
      <w:r w:rsidRPr="0001491F">
        <w:rPr>
          <w:rFonts w:ascii="Times New Roman" w:hAnsi="Times New Roman"/>
          <w:sz w:val="24"/>
          <w:szCs w:val="24"/>
          <w:lang w:val="de-DE"/>
        </w:rPr>
        <w:t xml:space="preserve"> </w:t>
      </w:r>
      <w:r w:rsidRPr="0056158A">
        <w:rPr>
          <w:rFonts w:ascii="Times New Roman" w:hAnsi="Times New Roman"/>
          <w:sz w:val="24"/>
          <w:szCs w:val="24"/>
        </w:rPr>
        <w:t>и</w:t>
      </w:r>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након</w:t>
      </w:r>
      <w:proofErr w:type="spellEnd"/>
      <w:r w:rsidRPr="0001491F">
        <w:rPr>
          <w:rFonts w:ascii="Times New Roman" w:hAnsi="Times New Roman"/>
          <w:sz w:val="24"/>
          <w:szCs w:val="24"/>
          <w:lang w:val="de-DE"/>
        </w:rPr>
        <w:t xml:space="preserve"> </w:t>
      </w:r>
      <w:proofErr w:type="spellStart"/>
      <w:r>
        <w:rPr>
          <w:rFonts w:ascii="Times New Roman" w:hAnsi="Times New Roman"/>
          <w:sz w:val="24"/>
          <w:szCs w:val="24"/>
        </w:rPr>
        <w:t>њеног</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објављивања</w:t>
      </w:r>
      <w:proofErr w:type="spellEnd"/>
      <w:r w:rsidRPr="0001491F">
        <w:rPr>
          <w:rFonts w:ascii="Times New Roman" w:hAnsi="Times New Roman"/>
          <w:sz w:val="24"/>
          <w:szCs w:val="24"/>
          <w:lang w:val="de-DE"/>
        </w:rPr>
        <w:t xml:space="preserve"> </w:t>
      </w:r>
      <w:r w:rsidRPr="0056158A">
        <w:rPr>
          <w:rFonts w:ascii="Times New Roman" w:hAnsi="Times New Roman"/>
          <w:sz w:val="24"/>
          <w:szCs w:val="24"/>
        </w:rPr>
        <w:t>у</w:t>
      </w:r>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Службеном</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гласнику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БиХ</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одлука</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се</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објављује</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на</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интернет</w:t>
      </w:r>
      <w:r>
        <w:rPr>
          <w:rFonts w:ascii="Times New Roman" w:hAnsi="Times New Roman"/>
          <w:sz w:val="24"/>
          <w:szCs w:val="24"/>
        </w:rPr>
        <w:t>ској</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страници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Министарства</w:t>
      </w:r>
      <w:proofErr w:type="spellEnd"/>
      <w:r w:rsidRPr="0001491F">
        <w:rPr>
          <w:rFonts w:ascii="Times New Roman" w:hAnsi="Times New Roman"/>
          <w:sz w:val="24"/>
          <w:szCs w:val="24"/>
          <w:lang w:val="de-DE"/>
        </w:rPr>
        <w:t>.</w:t>
      </w:r>
    </w:p>
    <w:p w14:paraId="266A82EC" w14:textId="77777777" w:rsidR="0001491F" w:rsidRPr="0001491F" w:rsidRDefault="0001491F" w:rsidP="007D20E3">
      <w:pPr>
        <w:spacing w:line="240" w:lineRule="auto"/>
        <w:contextualSpacing/>
        <w:rPr>
          <w:rFonts w:ascii="Times New Roman" w:hAnsi="Times New Roman"/>
          <w:sz w:val="24"/>
          <w:szCs w:val="24"/>
          <w:lang w:val="de-DE"/>
        </w:rPr>
      </w:pPr>
    </w:p>
    <w:p w14:paraId="5F2D564C" w14:textId="77777777" w:rsidR="0001491F" w:rsidRDefault="0001491F" w:rsidP="007D20E3">
      <w:pPr>
        <w:spacing w:line="240" w:lineRule="auto"/>
        <w:contextualSpacing/>
        <w:jc w:val="center"/>
        <w:rPr>
          <w:rFonts w:ascii="Times New Roman" w:hAnsi="Times New Roman" w:cs="Times New Roman"/>
          <w:b/>
          <w:sz w:val="24"/>
          <w:szCs w:val="24"/>
          <w:lang w:val="de-DE"/>
        </w:rPr>
      </w:pPr>
    </w:p>
    <w:p w14:paraId="64C35D51" w14:textId="77777777" w:rsidR="00C83BC5" w:rsidRDefault="00C83BC5" w:rsidP="007D20E3">
      <w:pPr>
        <w:spacing w:line="240" w:lineRule="auto"/>
        <w:contextualSpacing/>
        <w:jc w:val="center"/>
        <w:rPr>
          <w:rFonts w:ascii="Times New Roman" w:hAnsi="Times New Roman" w:cs="Times New Roman"/>
          <w:b/>
          <w:sz w:val="24"/>
          <w:szCs w:val="24"/>
          <w:lang w:val="de-DE"/>
        </w:rPr>
      </w:pPr>
    </w:p>
    <w:p w14:paraId="6A5D6FF8" w14:textId="77777777" w:rsidR="00C83BC5" w:rsidRDefault="00C83BC5" w:rsidP="007D20E3">
      <w:pPr>
        <w:spacing w:line="240" w:lineRule="auto"/>
        <w:contextualSpacing/>
        <w:jc w:val="center"/>
        <w:rPr>
          <w:rFonts w:ascii="Times New Roman" w:hAnsi="Times New Roman" w:cs="Times New Roman"/>
          <w:b/>
          <w:sz w:val="24"/>
          <w:szCs w:val="24"/>
          <w:lang w:val="de-DE"/>
        </w:rPr>
      </w:pPr>
    </w:p>
    <w:p w14:paraId="3AF13FE8" w14:textId="77777777" w:rsidR="00C83BC5" w:rsidRDefault="00C83BC5" w:rsidP="007D20E3">
      <w:pPr>
        <w:spacing w:line="240" w:lineRule="auto"/>
        <w:contextualSpacing/>
        <w:jc w:val="center"/>
        <w:rPr>
          <w:rFonts w:ascii="Times New Roman" w:hAnsi="Times New Roman" w:cs="Times New Roman"/>
          <w:b/>
          <w:sz w:val="24"/>
          <w:szCs w:val="24"/>
          <w:lang w:val="de-DE"/>
        </w:rPr>
      </w:pPr>
    </w:p>
    <w:p w14:paraId="7046995D" w14:textId="77777777" w:rsidR="00C83BC5" w:rsidRDefault="00C83BC5" w:rsidP="007D20E3">
      <w:pPr>
        <w:spacing w:line="240" w:lineRule="auto"/>
        <w:contextualSpacing/>
        <w:jc w:val="center"/>
        <w:rPr>
          <w:rFonts w:ascii="Times New Roman" w:hAnsi="Times New Roman" w:cs="Times New Roman"/>
          <w:b/>
          <w:sz w:val="24"/>
          <w:szCs w:val="24"/>
          <w:lang w:val="de-DE"/>
        </w:rPr>
      </w:pPr>
    </w:p>
    <w:p w14:paraId="5DF8D0C3" w14:textId="77777777" w:rsidR="00C83BC5" w:rsidRPr="0001491F" w:rsidRDefault="00C83BC5" w:rsidP="007D20E3">
      <w:pPr>
        <w:spacing w:line="240" w:lineRule="auto"/>
        <w:contextualSpacing/>
        <w:jc w:val="center"/>
        <w:rPr>
          <w:rFonts w:ascii="Times New Roman" w:hAnsi="Times New Roman" w:cs="Times New Roman"/>
          <w:b/>
          <w:sz w:val="24"/>
          <w:szCs w:val="24"/>
          <w:lang w:val="de-DE"/>
        </w:rPr>
      </w:pPr>
    </w:p>
    <w:p w14:paraId="69549526" w14:textId="77777777" w:rsidR="0001491F" w:rsidRPr="0001491F" w:rsidRDefault="0001491F" w:rsidP="007D20E3">
      <w:pPr>
        <w:spacing w:line="240" w:lineRule="auto"/>
        <w:contextualSpacing/>
        <w:jc w:val="center"/>
        <w:rPr>
          <w:rFonts w:ascii="Times New Roman" w:hAnsi="Times New Roman" w:cs="Times New Roman"/>
          <w:b/>
          <w:sz w:val="24"/>
          <w:szCs w:val="24"/>
          <w:lang w:val="de-DE"/>
        </w:rPr>
      </w:pPr>
      <w:proofErr w:type="spellStart"/>
      <w:r w:rsidRPr="0056158A">
        <w:rPr>
          <w:rFonts w:ascii="Times New Roman" w:hAnsi="Times New Roman" w:cs="Times New Roman"/>
          <w:b/>
          <w:sz w:val="24"/>
          <w:szCs w:val="24"/>
        </w:rPr>
        <w:lastRenderedPageBreak/>
        <w:t>Члан</w:t>
      </w:r>
      <w:proofErr w:type="spellEnd"/>
      <w:r w:rsidRPr="0001491F">
        <w:rPr>
          <w:rFonts w:ascii="Times New Roman" w:hAnsi="Times New Roman" w:cs="Times New Roman"/>
          <w:b/>
          <w:sz w:val="24"/>
          <w:szCs w:val="24"/>
          <w:lang w:val="de-DE"/>
        </w:rPr>
        <w:t xml:space="preserve"> 13.</w:t>
      </w:r>
    </w:p>
    <w:p w14:paraId="6CEAB017" w14:textId="77777777" w:rsidR="0001491F" w:rsidRPr="0001491F" w:rsidRDefault="0001491F" w:rsidP="007D20E3">
      <w:pPr>
        <w:spacing w:line="240" w:lineRule="auto"/>
        <w:contextualSpacing/>
        <w:jc w:val="center"/>
        <w:rPr>
          <w:rFonts w:ascii="Times New Roman" w:hAnsi="Times New Roman" w:cs="Times New Roman"/>
          <w:b/>
          <w:sz w:val="24"/>
          <w:szCs w:val="24"/>
          <w:lang w:val="de-DE"/>
        </w:rPr>
      </w:pPr>
      <w:r w:rsidRPr="0001491F">
        <w:rPr>
          <w:rFonts w:ascii="Times New Roman" w:hAnsi="Times New Roman" w:cs="Times New Roman"/>
          <w:b/>
          <w:sz w:val="24"/>
          <w:szCs w:val="24"/>
          <w:lang w:val="de-DE"/>
        </w:rPr>
        <w:t>(</w:t>
      </w:r>
      <w:proofErr w:type="spellStart"/>
      <w:r w:rsidRPr="0056158A">
        <w:rPr>
          <w:rFonts w:ascii="Times New Roman" w:hAnsi="Times New Roman" w:cs="Times New Roman"/>
          <w:b/>
          <w:sz w:val="24"/>
          <w:szCs w:val="24"/>
        </w:rPr>
        <w:t>Обавијести</w:t>
      </w:r>
      <w:proofErr w:type="spellEnd"/>
      <w:r w:rsidRPr="0001491F">
        <w:rPr>
          <w:rFonts w:ascii="Times New Roman" w:hAnsi="Times New Roman" w:cs="Times New Roman"/>
          <w:b/>
          <w:sz w:val="24"/>
          <w:szCs w:val="24"/>
          <w:lang w:val="de-DE"/>
        </w:rPr>
        <w:t>)</w:t>
      </w:r>
    </w:p>
    <w:p w14:paraId="027241AB" w14:textId="77777777" w:rsidR="0001491F" w:rsidRPr="0001491F" w:rsidRDefault="0001491F" w:rsidP="007D20E3">
      <w:pPr>
        <w:spacing w:line="240" w:lineRule="auto"/>
        <w:contextualSpacing/>
        <w:jc w:val="both"/>
        <w:rPr>
          <w:rFonts w:ascii="Times New Roman" w:hAnsi="Times New Roman" w:cs="Times New Roman"/>
          <w:sz w:val="24"/>
          <w:szCs w:val="24"/>
          <w:lang w:val="de-DE"/>
        </w:rPr>
      </w:pPr>
    </w:p>
    <w:p w14:paraId="744DF264" w14:textId="2D6DBC61" w:rsidR="0001491F" w:rsidRPr="0001491F" w:rsidRDefault="0001491F" w:rsidP="007D20E3">
      <w:pPr>
        <w:spacing w:after="0" w:line="240" w:lineRule="auto"/>
        <w:ind w:left="426" w:right="-22" w:hanging="426"/>
        <w:jc w:val="both"/>
        <w:rPr>
          <w:rFonts w:ascii="Times New Roman" w:hAnsi="Times New Roman"/>
          <w:sz w:val="24"/>
          <w:szCs w:val="24"/>
          <w:lang w:val="de-DE"/>
        </w:rPr>
      </w:pPr>
      <w:r w:rsidRPr="0001491F">
        <w:rPr>
          <w:rFonts w:ascii="Times New Roman" w:hAnsi="Times New Roman"/>
          <w:sz w:val="24"/>
          <w:szCs w:val="24"/>
          <w:lang w:val="de-DE"/>
        </w:rPr>
        <w:t xml:space="preserve">(1) </w:t>
      </w:r>
      <w:proofErr w:type="spellStart"/>
      <w:r w:rsidRPr="0056158A">
        <w:rPr>
          <w:rFonts w:ascii="Times New Roman" w:hAnsi="Times New Roman"/>
          <w:sz w:val="24"/>
          <w:szCs w:val="24"/>
        </w:rPr>
        <w:t>Подносиоци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чиј</w:t>
      </w:r>
      <w:r>
        <w:rPr>
          <w:rFonts w:ascii="Times New Roman" w:hAnsi="Times New Roman"/>
          <w:sz w:val="24"/>
          <w:szCs w:val="24"/>
        </w:rPr>
        <w:t>и</w:t>
      </w:r>
      <w:proofErr w:type="spellEnd"/>
      <w:r w:rsidRPr="0001491F">
        <w:rPr>
          <w:rFonts w:ascii="Times New Roman" w:hAnsi="Times New Roman"/>
          <w:sz w:val="24"/>
          <w:szCs w:val="24"/>
          <w:lang w:val="de-DE"/>
        </w:rPr>
        <w:t xml:space="preserve"> </w:t>
      </w:r>
      <w:proofErr w:type="spellStart"/>
      <w:r>
        <w:rPr>
          <w:rFonts w:ascii="Times New Roman" w:hAnsi="Times New Roman"/>
          <w:sz w:val="24"/>
          <w:szCs w:val="24"/>
        </w:rPr>
        <w:t>захтјеви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нису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стигл</w:t>
      </w:r>
      <w:r>
        <w:rPr>
          <w:rFonts w:ascii="Times New Roman" w:hAnsi="Times New Roman"/>
          <w:sz w:val="24"/>
          <w:szCs w:val="24"/>
        </w:rPr>
        <w:t>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благовремено</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кој</w:t>
      </w:r>
      <w:r>
        <w:rPr>
          <w:rFonts w:ascii="Times New Roman" w:hAnsi="Times New Roman"/>
          <w:sz w:val="24"/>
          <w:szCs w:val="24"/>
        </w:rPr>
        <w:t>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неуредн</w:t>
      </w:r>
      <w:r>
        <w:rPr>
          <w:rFonts w:ascii="Times New Roman" w:hAnsi="Times New Roman"/>
          <w:sz w:val="24"/>
          <w:szCs w:val="24"/>
        </w:rPr>
        <w:t>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или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непотпун</w:t>
      </w:r>
      <w:r>
        <w:rPr>
          <w:rFonts w:ascii="Times New Roman" w:hAnsi="Times New Roman"/>
          <w:sz w:val="24"/>
          <w:szCs w:val="24"/>
        </w:rPr>
        <w:t>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односно</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нису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испунили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критерије</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обавјештавају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се</w:t>
      </w:r>
      <w:proofErr w:type="spellEnd"/>
      <w:r w:rsidRPr="0001491F">
        <w:rPr>
          <w:rFonts w:ascii="Times New Roman" w:hAnsi="Times New Roman"/>
          <w:sz w:val="24"/>
          <w:szCs w:val="24"/>
          <w:lang w:val="de-DE"/>
        </w:rPr>
        <w:t xml:space="preserve"> </w:t>
      </w:r>
      <w:r w:rsidRPr="0056158A">
        <w:rPr>
          <w:rFonts w:ascii="Times New Roman" w:hAnsi="Times New Roman"/>
          <w:sz w:val="24"/>
          <w:szCs w:val="24"/>
        </w:rPr>
        <w:t>о</w:t>
      </w:r>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томе</w:t>
      </w:r>
      <w:proofErr w:type="spellEnd"/>
      <w:r w:rsidRPr="0001491F">
        <w:rPr>
          <w:rFonts w:ascii="Times New Roman" w:hAnsi="Times New Roman"/>
          <w:sz w:val="24"/>
          <w:szCs w:val="24"/>
          <w:lang w:val="de-DE"/>
        </w:rPr>
        <w:t xml:space="preserve"> </w:t>
      </w:r>
      <w:proofErr w:type="spellStart"/>
      <w:r>
        <w:rPr>
          <w:rFonts w:ascii="Times New Roman" w:hAnsi="Times New Roman"/>
          <w:sz w:val="24"/>
          <w:szCs w:val="24"/>
        </w:rPr>
        <w:t>на</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службен</w:t>
      </w:r>
      <w:r>
        <w:rPr>
          <w:rFonts w:ascii="Times New Roman" w:hAnsi="Times New Roman"/>
          <w:sz w:val="24"/>
          <w:szCs w:val="24"/>
        </w:rPr>
        <w:t>ој</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интернет</w:t>
      </w:r>
      <w:r>
        <w:rPr>
          <w:rFonts w:ascii="Times New Roman" w:hAnsi="Times New Roman"/>
          <w:sz w:val="24"/>
          <w:szCs w:val="24"/>
        </w:rPr>
        <w:t>ској</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странице</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Министарства</w:t>
      </w:r>
      <w:proofErr w:type="spellEnd"/>
      <w:r w:rsidRPr="0001491F">
        <w:rPr>
          <w:rFonts w:ascii="Times New Roman" w:hAnsi="Times New Roman"/>
          <w:sz w:val="24"/>
          <w:szCs w:val="24"/>
          <w:lang w:val="de-DE"/>
        </w:rPr>
        <w:t xml:space="preserve">.   </w:t>
      </w:r>
    </w:p>
    <w:p w14:paraId="6D58EC26" w14:textId="77777777" w:rsidR="0001491F" w:rsidRPr="0001491F" w:rsidRDefault="0001491F" w:rsidP="007D20E3">
      <w:pPr>
        <w:spacing w:after="0" w:line="240" w:lineRule="auto"/>
        <w:ind w:left="426" w:right="-22" w:hanging="426"/>
        <w:jc w:val="both"/>
        <w:rPr>
          <w:rFonts w:ascii="Times New Roman" w:hAnsi="Times New Roman"/>
          <w:sz w:val="24"/>
          <w:szCs w:val="24"/>
          <w:lang w:val="de-DE"/>
        </w:rPr>
      </w:pPr>
      <w:r w:rsidRPr="0001491F">
        <w:rPr>
          <w:rFonts w:ascii="Times New Roman" w:hAnsi="Times New Roman"/>
          <w:sz w:val="24"/>
          <w:szCs w:val="24"/>
          <w:lang w:val="de-DE"/>
        </w:rPr>
        <w:t xml:space="preserve">(2) </w:t>
      </w:r>
      <w:proofErr w:type="spellStart"/>
      <w:r w:rsidRPr="0056158A">
        <w:rPr>
          <w:rFonts w:ascii="Times New Roman" w:hAnsi="Times New Roman"/>
          <w:sz w:val="24"/>
          <w:szCs w:val="24"/>
        </w:rPr>
        <w:t>Подносиоци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који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учествовали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на</w:t>
      </w:r>
      <w:proofErr w:type="spellEnd"/>
      <w:r w:rsidRPr="0001491F">
        <w:rPr>
          <w:rFonts w:ascii="Times New Roman" w:hAnsi="Times New Roman"/>
          <w:sz w:val="24"/>
          <w:szCs w:val="24"/>
          <w:lang w:val="de-DE"/>
        </w:rPr>
        <w:t xml:space="preserve"> </w:t>
      </w:r>
      <w:proofErr w:type="spellStart"/>
      <w:r>
        <w:rPr>
          <w:rFonts w:ascii="Times New Roman" w:hAnsi="Times New Roman"/>
          <w:sz w:val="24"/>
          <w:szCs w:val="24"/>
        </w:rPr>
        <w:t>П</w:t>
      </w:r>
      <w:r w:rsidRPr="0056158A">
        <w:rPr>
          <w:rFonts w:ascii="Times New Roman" w:hAnsi="Times New Roman"/>
          <w:sz w:val="24"/>
          <w:szCs w:val="24"/>
        </w:rPr>
        <w:t>озиву</w:t>
      </w:r>
      <w:proofErr w:type="spellEnd"/>
      <w:r w:rsidRPr="0001491F">
        <w:rPr>
          <w:rFonts w:ascii="Times New Roman" w:hAnsi="Times New Roman"/>
          <w:sz w:val="24"/>
          <w:szCs w:val="24"/>
          <w:lang w:val="de-DE"/>
        </w:rPr>
        <w:t xml:space="preserve"> </w:t>
      </w:r>
      <w:r w:rsidRPr="0056158A">
        <w:rPr>
          <w:rFonts w:ascii="Times New Roman" w:hAnsi="Times New Roman"/>
          <w:sz w:val="24"/>
          <w:szCs w:val="24"/>
        </w:rPr>
        <w:t>и</w:t>
      </w:r>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којима</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распоређена</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средства</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из</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Гранта</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за</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реализацију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пројеката</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билатералне</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сарадње</w:t>
      </w:r>
      <w:proofErr w:type="spellEnd"/>
      <w:r w:rsidRPr="0001491F">
        <w:rPr>
          <w:rFonts w:ascii="Times New Roman" w:hAnsi="Times New Roman"/>
          <w:sz w:val="24"/>
          <w:szCs w:val="24"/>
          <w:lang w:val="de-DE"/>
        </w:rPr>
        <w:t xml:space="preserve"> </w:t>
      </w:r>
      <w:r w:rsidRPr="0056158A">
        <w:rPr>
          <w:rFonts w:ascii="Times New Roman" w:hAnsi="Times New Roman"/>
          <w:sz w:val="24"/>
          <w:szCs w:val="24"/>
        </w:rPr>
        <w:t>у</w:t>
      </w:r>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области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науке</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на</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основу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међународних</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споразума</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за</w:t>
      </w:r>
      <w:proofErr w:type="spellEnd"/>
      <w:r w:rsidRPr="0001491F">
        <w:rPr>
          <w:rFonts w:ascii="Times New Roman" w:hAnsi="Times New Roman"/>
          <w:sz w:val="24"/>
          <w:szCs w:val="24"/>
          <w:lang w:val="de-DE"/>
        </w:rPr>
        <w:t xml:space="preserve"> 2023. </w:t>
      </w:r>
      <w:proofErr w:type="spellStart"/>
      <w:r w:rsidRPr="0056158A">
        <w:rPr>
          <w:rFonts w:ascii="Times New Roman" w:hAnsi="Times New Roman"/>
          <w:sz w:val="24"/>
          <w:szCs w:val="24"/>
        </w:rPr>
        <w:t>годину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сматрају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се</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обавијештеним</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објављивањем</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Одлуке</w:t>
      </w:r>
      <w:proofErr w:type="spellEnd"/>
      <w:r w:rsidRPr="0001491F">
        <w:rPr>
          <w:rFonts w:ascii="Times New Roman" w:hAnsi="Times New Roman"/>
          <w:sz w:val="24"/>
          <w:szCs w:val="24"/>
          <w:lang w:val="de-DE"/>
        </w:rPr>
        <w:t xml:space="preserve"> </w:t>
      </w:r>
      <w:r w:rsidRPr="0056158A">
        <w:rPr>
          <w:rFonts w:ascii="Times New Roman" w:hAnsi="Times New Roman"/>
          <w:sz w:val="24"/>
          <w:szCs w:val="24"/>
        </w:rPr>
        <w:t>о</w:t>
      </w:r>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распореду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средстава</w:t>
      </w:r>
      <w:proofErr w:type="spellEnd"/>
      <w:r w:rsidRPr="0001491F">
        <w:rPr>
          <w:rFonts w:ascii="Times New Roman" w:hAnsi="Times New Roman"/>
          <w:sz w:val="24"/>
          <w:szCs w:val="24"/>
          <w:lang w:val="de-DE"/>
        </w:rPr>
        <w:t xml:space="preserve"> </w:t>
      </w:r>
      <w:r w:rsidRPr="0056158A">
        <w:rPr>
          <w:rFonts w:ascii="Times New Roman" w:hAnsi="Times New Roman"/>
          <w:sz w:val="24"/>
          <w:szCs w:val="24"/>
        </w:rPr>
        <w:t>у</w:t>
      </w:r>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Службеном</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гласнику</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БиХ</w:t>
      </w:r>
      <w:proofErr w:type="spellEnd"/>
      <w:r w:rsidRPr="0001491F">
        <w:rPr>
          <w:rFonts w:ascii="Times New Roman" w:hAnsi="Times New Roman"/>
          <w:sz w:val="24"/>
          <w:szCs w:val="24"/>
          <w:lang w:val="de-DE"/>
        </w:rPr>
        <w:t xml:space="preserve">” </w:t>
      </w:r>
      <w:r w:rsidRPr="0056158A">
        <w:rPr>
          <w:rFonts w:ascii="Times New Roman" w:hAnsi="Times New Roman"/>
          <w:sz w:val="24"/>
          <w:szCs w:val="24"/>
        </w:rPr>
        <w:t>и</w:t>
      </w:r>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на</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службеној</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интернет</w:t>
      </w:r>
      <w:r>
        <w:rPr>
          <w:rFonts w:ascii="Times New Roman" w:hAnsi="Times New Roman"/>
          <w:sz w:val="24"/>
          <w:szCs w:val="24"/>
        </w:rPr>
        <w:t>ској</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страници</w:t>
      </w:r>
      <w:proofErr w:type="spellEnd"/>
      <w:r w:rsidRPr="0001491F">
        <w:rPr>
          <w:rFonts w:ascii="Times New Roman" w:hAnsi="Times New Roman"/>
          <w:sz w:val="24"/>
          <w:szCs w:val="24"/>
          <w:lang w:val="de-DE"/>
        </w:rPr>
        <w:t xml:space="preserve"> </w:t>
      </w:r>
      <w:proofErr w:type="spellStart"/>
      <w:r w:rsidRPr="0056158A">
        <w:rPr>
          <w:rFonts w:ascii="Times New Roman" w:hAnsi="Times New Roman"/>
          <w:sz w:val="24"/>
          <w:szCs w:val="24"/>
        </w:rPr>
        <w:t>Министарства</w:t>
      </w:r>
      <w:proofErr w:type="spellEnd"/>
      <w:r w:rsidRPr="0001491F">
        <w:rPr>
          <w:rFonts w:ascii="Times New Roman" w:hAnsi="Times New Roman"/>
          <w:sz w:val="24"/>
          <w:szCs w:val="24"/>
          <w:lang w:val="de-DE"/>
        </w:rPr>
        <w:t>.</w:t>
      </w:r>
    </w:p>
    <w:p w14:paraId="07686E76" w14:textId="77777777" w:rsidR="0001491F" w:rsidRDefault="0001491F" w:rsidP="007D20E3">
      <w:pPr>
        <w:spacing w:after="0" w:line="240" w:lineRule="auto"/>
        <w:ind w:left="57"/>
        <w:jc w:val="center"/>
        <w:rPr>
          <w:rFonts w:ascii="Times New Roman" w:eastAsia="Calibri" w:hAnsi="Times New Roman" w:cs="Times New Roman"/>
          <w:b/>
          <w:sz w:val="24"/>
          <w:szCs w:val="24"/>
          <w:lang w:val="bs-Latn-BA"/>
        </w:rPr>
      </w:pPr>
    </w:p>
    <w:p w14:paraId="4C6253B2" w14:textId="77777777" w:rsidR="0001491F" w:rsidRPr="0056158A" w:rsidRDefault="0001491F" w:rsidP="007D20E3">
      <w:pPr>
        <w:spacing w:after="0" w:line="240" w:lineRule="auto"/>
        <w:ind w:left="57"/>
        <w:jc w:val="center"/>
        <w:rPr>
          <w:rFonts w:ascii="Times New Roman" w:eastAsia="Calibri" w:hAnsi="Times New Roman" w:cs="Times New Roman"/>
          <w:b/>
          <w:sz w:val="24"/>
          <w:szCs w:val="24"/>
          <w:lang w:val="bs-Latn-BA"/>
        </w:rPr>
      </w:pPr>
      <w:r w:rsidRPr="0056158A">
        <w:rPr>
          <w:rFonts w:ascii="Times New Roman" w:eastAsia="Calibri" w:hAnsi="Times New Roman" w:cs="Times New Roman"/>
          <w:b/>
          <w:sz w:val="24"/>
          <w:szCs w:val="24"/>
          <w:lang w:val="bs-Latn-BA"/>
        </w:rPr>
        <w:t>Члан 1</w:t>
      </w:r>
      <w:r>
        <w:rPr>
          <w:rFonts w:ascii="Times New Roman" w:eastAsia="Calibri" w:hAnsi="Times New Roman" w:cs="Times New Roman"/>
          <w:b/>
          <w:sz w:val="24"/>
          <w:szCs w:val="24"/>
          <w:lang w:val="bs-Latn-BA"/>
        </w:rPr>
        <w:t>4</w:t>
      </w:r>
      <w:r w:rsidRPr="0056158A">
        <w:rPr>
          <w:rFonts w:ascii="Times New Roman" w:eastAsia="Calibri" w:hAnsi="Times New Roman" w:cs="Times New Roman"/>
          <w:b/>
          <w:sz w:val="24"/>
          <w:szCs w:val="24"/>
          <w:lang w:val="bs-Latn-BA"/>
        </w:rPr>
        <w:t>.</w:t>
      </w:r>
    </w:p>
    <w:p w14:paraId="7331C1A8" w14:textId="77777777" w:rsidR="0001491F" w:rsidRPr="0056158A" w:rsidRDefault="0001491F" w:rsidP="007D20E3">
      <w:pPr>
        <w:spacing w:after="0" w:line="240" w:lineRule="auto"/>
        <w:jc w:val="center"/>
        <w:rPr>
          <w:rFonts w:ascii="Times New Roman" w:eastAsia="Calibri" w:hAnsi="Times New Roman" w:cs="Times New Roman"/>
          <w:b/>
          <w:sz w:val="24"/>
          <w:szCs w:val="24"/>
          <w:lang w:val="bs-Latn-BA"/>
        </w:rPr>
      </w:pPr>
      <w:r w:rsidRPr="0056158A">
        <w:rPr>
          <w:rFonts w:ascii="Times New Roman" w:eastAsia="Calibri" w:hAnsi="Times New Roman" w:cs="Times New Roman"/>
          <w:b/>
          <w:sz w:val="24"/>
          <w:szCs w:val="24"/>
          <w:lang w:val="bs-Latn-BA"/>
        </w:rPr>
        <w:t>(Уговор</w:t>
      </w:r>
      <w:r w:rsidRPr="0056158A">
        <w:rPr>
          <w:rFonts w:ascii="Times New Roman" w:eastAsia="Calibri" w:hAnsi="Times New Roman" w:cs="Times New Roman"/>
          <w:b/>
          <w:sz w:val="24"/>
          <w:szCs w:val="24"/>
          <w:lang w:val="hr-HR"/>
        </w:rPr>
        <w:t xml:space="preserve"> о </w:t>
      </w:r>
      <w:r w:rsidRPr="0056158A">
        <w:rPr>
          <w:rFonts w:ascii="Times New Roman" w:eastAsia="Calibri" w:hAnsi="Times New Roman" w:cs="Times New Roman"/>
          <w:b/>
          <w:sz w:val="24"/>
          <w:szCs w:val="24"/>
          <w:lang w:val="hr-BA"/>
        </w:rPr>
        <w:t>кориштењу</w:t>
      </w:r>
      <w:r w:rsidRPr="0056158A">
        <w:rPr>
          <w:rFonts w:ascii="Times New Roman" w:eastAsia="Calibri" w:hAnsi="Times New Roman" w:cs="Times New Roman"/>
          <w:b/>
          <w:sz w:val="24"/>
          <w:szCs w:val="24"/>
          <w:lang w:val="hr-HR"/>
        </w:rPr>
        <w:t xml:space="preserve"> распоређених средстава</w:t>
      </w:r>
      <w:r w:rsidRPr="0056158A">
        <w:rPr>
          <w:rFonts w:ascii="Times New Roman" w:eastAsia="Calibri" w:hAnsi="Times New Roman" w:cs="Times New Roman"/>
          <w:b/>
          <w:sz w:val="24"/>
          <w:szCs w:val="24"/>
          <w:lang w:val="bs-Latn-BA"/>
        </w:rPr>
        <w:t>)</w:t>
      </w:r>
    </w:p>
    <w:p w14:paraId="56DF3CBF" w14:textId="77777777" w:rsidR="0001491F" w:rsidRPr="0056158A" w:rsidRDefault="0001491F" w:rsidP="007D20E3">
      <w:pPr>
        <w:spacing w:after="0" w:line="240" w:lineRule="auto"/>
        <w:jc w:val="both"/>
        <w:rPr>
          <w:rFonts w:ascii="Times New Roman" w:eastAsia="Calibri" w:hAnsi="Times New Roman" w:cs="Times New Roman"/>
          <w:b/>
          <w:sz w:val="24"/>
          <w:szCs w:val="24"/>
          <w:lang w:val="bs-Latn-BA"/>
        </w:rPr>
      </w:pPr>
    </w:p>
    <w:p w14:paraId="4D2A48D2" w14:textId="77777777" w:rsidR="0001491F" w:rsidRPr="00BD6387" w:rsidRDefault="0001491F" w:rsidP="007D20E3">
      <w:pPr>
        <w:pStyle w:val="ListParagraph"/>
        <w:numPr>
          <w:ilvl w:val="0"/>
          <w:numId w:val="3"/>
        </w:numPr>
        <w:spacing w:after="0" w:line="240" w:lineRule="auto"/>
        <w:ind w:right="-22"/>
        <w:jc w:val="both"/>
        <w:rPr>
          <w:rFonts w:ascii="Times New Roman" w:eastAsiaTheme="minorHAnsi" w:hAnsi="Times New Roman"/>
          <w:sz w:val="24"/>
          <w:szCs w:val="24"/>
          <w:lang w:val="bs-Latn-BA"/>
        </w:rPr>
      </w:pPr>
      <w:r w:rsidRPr="00BD6387">
        <w:rPr>
          <w:rFonts w:ascii="Times New Roman" w:eastAsiaTheme="minorHAnsi" w:hAnsi="Times New Roman"/>
          <w:sz w:val="24"/>
          <w:szCs w:val="24"/>
          <w:lang w:val="bs-Latn-BA"/>
        </w:rPr>
        <w:t>Са субјектима којима су одобрена средства на основу поднесеног Захтјева у складу са овом одлуком, Министарство закључује уговор, којим се дефинишу обавезе обје стране.</w:t>
      </w:r>
    </w:p>
    <w:p w14:paraId="6A388D88" w14:textId="6C0D4FA1" w:rsidR="0001491F" w:rsidRPr="00BD6387" w:rsidRDefault="0001491F" w:rsidP="007D20E3">
      <w:pPr>
        <w:pStyle w:val="ListParagraph"/>
        <w:numPr>
          <w:ilvl w:val="0"/>
          <w:numId w:val="3"/>
        </w:numPr>
        <w:spacing w:after="0" w:line="240" w:lineRule="auto"/>
        <w:ind w:right="-22"/>
        <w:jc w:val="both"/>
        <w:rPr>
          <w:rFonts w:ascii="Times New Roman" w:eastAsiaTheme="minorHAnsi" w:hAnsi="Times New Roman"/>
          <w:sz w:val="24"/>
          <w:szCs w:val="24"/>
          <w:lang w:val="bs-Latn-BA"/>
        </w:rPr>
      </w:pPr>
      <w:r w:rsidRPr="00BD6387">
        <w:rPr>
          <w:rFonts w:ascii="Times New Roman" w:eastAsiaTheme="minorHAnsi" w:hAnsi="Times New Roman"/>
          <w:sz w:val="24"/>
          <w:szCs w:val="24"/>
          <w:lang w:val="bs-Latn-BA"/>
        </w:rPr>
        <w:t>Ако корисник средстава не прихвати у</w:t>
      </w:r>
      <w:r w:rsidR="00C83BC5">
        <w:rPr>
          <w:rFonts w:ascii="Times New Roman" w:eastAsiaTheme="minorHAnsi" w:hAnsi="Times New Roman"/>
          <w:sz w:val="24"/>
          <w:szCs w:val="24"/>
          <w:lang w:val="sr-Cyrl-BA"/>
        </w:rPr>
        <w:t>слове</w:t>
      </w:r>
      <w:r w:rsidRPr="00BD6387">
        <w:rPr>
          <w:rFonts w:ascii="Times New Roman" w:eastAsiaTheme="minorHAnsi" w:hAnsi="Times New Roman"/>
          <w:sz w:val="24"/>
          <w:szCs w:val="24"/>
          <w:lang w:val="bs-Latn-BA"/>
        </w:rPr>
        <w:t xml:space="preserve"> прописане уговором из става (1) овог члана, губи право на кориштење средстава те је у том случају дужан писаним путем о томе обавијестити Министарство у року од седам дана.</w:t>
      </w:r>
    </w:p>
    <w:p w14:paraId="169A942B" w14:textId="77777777" w:rsidR="0001491F" w:rsidRPr="002F22E3" w:rsidRDefault="0001491F" w:rsidP="007D20E3">
      <w:pPr>
        <w:pStyle w:val="ListParagraph"/>
        <w:rPr>
          <w:b/>
          <w:lang w:val="bs-Latn-BA"/>
        </w:rPr>
      </w:pPr>
    </w:p>
    <w:p w14:paraId="4332EF77" w14:textId="77777777" w:rsidR="0001491F" w:rsidRPr="0087531A" w:rsidRDefault="0001491F" w:rsidP="007D20E3">
      <w:pPr>
        <w:spacing w:after="0" w:line="240" w:lineRule="auto"/>
        <w:jc w:val="center"/>
        <w:rPr>
          <w:rFonts w:ascii="Times New Roman" w:eastAsia="Times New Roman" w:hAnsi="Times New Roman" w:cs="Times New Roman"/>
          <w:b/>
          <w:sz w:val="24"/>
          <w:szCs w:val="24"/>
          <w:lang w:val="bs-Latn-BA"/>
        </w:rPr>
      </w:pPr>
      <w:r w:rsidRPr="0087531A">
        <w:rPr>
          <w:rFonts w:ascii="Times New Roman" w:eastAsia="Times New Roman" w:hAnsi="Times New Roman" w:cs="Times New Roman"/>
          <w:b/>
          <w:sz w:val="24"/>
          <w:szCs w:val="24"/>
          <w:lang w:val="bs-Latn-BA"/>
        </w:rPr>
        <w:t>Члан 15.</w:t>
      </w:r>
    </w:p>
    <w:p w14:paraId="14198AC4" w14:textId="77777777" w:rsidR="0001491F" w:rsidRPr="0087531A" w:rsidRDefault="0001491F" w:rsidP="007D20E3">
      <w:pPr>
        <w:spacing w:after="0" w:line="240" w:lineRule="auto"/>
        <w:jc w:val="center"/>
        <w:rPr>
          <w:rFonts w:ascii="Times New Roman" w:eastAsia="Times New Roman" w:hAnsi="Times New Roman" w:cs="Times New Roman"/>
          <w:b/>
          <w:sz w:val="24"/>
          <w:szCs w:val="24"/>
          <w:lang w:val="bs-Latn-BA"/>
        </w:rPr>
      </w:pPr>
      <w:r w:rsidRPr="0087531A">
        <w:rPr>
          <w:rFonts w:ascii="Times New Roman" w:eastAsia="Times New Roman" w:hAnsi="Times New Roman" w:cs="Times New Roman"/>
          <w:b/>
          <w:sz w:val="24"/>
          <w:szCs w:val="24"/>
          <w:lang w:val="bs-Latn-BA"/>
        </w:rPr>
        <w:t>(Извјештај о утрошку средстава)</w:t>
      </w:r>
    </w:p>
    <w:p w14:paraId="32ED2F36" w14:textId="77777777" w:rsidR="0001491F" w:rsidRPr="0087531A" w:rsidRDefault="0001491F" w:rsidP="007D20E3">
      <w:pPr>
        <w:spacing w:after="0" w:line="240" w:lineRule="auto"/>
        <w:jc w:val="both"/>
        <w:rPr>
          <w:rFonts w:ascii="Times New Roman" w:eastAsia="Times New Roman" w:hAnsi="Times New Roman" w:cs="Times New Roman"/>
          <w:b/>
          <w:sz w:val="24"/>
          <w:szCs w:val="24"/>
          <w:lang w:val="bs-Latn-BA"/>
        </w:rPr>
      </w:pPr>
    </w:p>
    <w:p w14:paraId="5038F253" w14:textId="77777777" w:rsidR="0001491F" w:rsidRPr="00BD6387" w:rsidRDefault="0001491F" w:rsidP="007D20E3">
      <w:pPr>
        <w:spacing w:after="0" w:line="240" w:lineRule="auto"/>
        <w:ind w:left="426" w:right="-22" w:hanging="426"/>
        <w:jc w:val="both"/>
        <w:rPr>
          <w:rFonts w:ascii="Times New Roman" w:hAnsi="Times New Roman"/>
          <w:sz w:val="24"/>
          <w:szCs w:val="24"/>
          <w:lang w:val="bs-Latn-BA"/>
        </w:rPr>
      </w:pPr>
      <w:r w:rsidRPr="00BD6387">
        <w:rPr>
          <w:rFonts w:ascii="Times New Roman" w:hAnsi="Times New Roman"/>
          <w:sz w:val="24"/>
          <w:szCs w:val="24"/>
          <w:lang w:val="bs-Latn-BA"/>
        </w:rPr>
        <w:t xml:space="preserve">(1) Извјештај о утрошку средстава (у даљем тексту: Извјештај) корисник средстава подноси Министарству, на обрасцу за извјештај чији примјерак корисник добија уз уговор, а може се преузети на </w:t>
      </w:r>
      <w:r>
        <w:rPr>
          <w:rFonts w:ascii="Times New Roman" w:hAnsi="Times New Roman"/>
          <w:sz w:val="24"/>
          <w:szCs w:val="24"/>
          <w:lang w:val="bs-Latn-BA"/>
        </w:rPr>
        <w:t>интернетској</w:t>
      </w:r>
      <w:r w:rsidRPr="00BD6387">
        <w:rPr>
          <w:rFonts w:ascii="Times New Roman" w:hAnsi="Times New Roman"/>
          <w:sz w:val="24"/>
          <w:szCs w:val="24"/>
          <w:lang w:val="bs-Latn-BA"/>
        </w:rPr>
        <w:t xml:space="preserve"> страници Министарства, најкасније 30 дана након завршетка пројекта.</w:t>
      </w:r>
    </w:p>
    <w:p w14:paraId="33B52D79" w14:textId="77777777" w:rsidR="0001491F" w:rsidRPr="00BD6387" w:rsidRDefault="0001491F" w:rsidP="007D20E3">
      <w:pPr>
        <w:spacing w:after="0" w:line="240" w:lineRule="auto"/>
        <w:ind w:left="426" w:right="-22" w:hanging="426"/>
        <w:jc w:val="both"/>
        <w:rPr>
          <w:rFonts w:ascii="Times New Roman" w:hAnsi="Times New Roman"/>
          <w:sz w:val="24"/>
          <w:szCs w:val="24"/>
          <w:lang w:val="bs-Latn-BA"/>
        </w:rPr>
      </w:pPr>
      <w:r w:rsidRPr="00BD6387">
        <w:rPr>
          <w:rFonts w:ascii="Times New Roman" w:hAnsi="Times New Roman"/>
          <w:sz w:val="24"/>
          <w:szCs w:val="24"/>
          <w:lang w:val="bs-Latn-BA"/>
        </w:rPr>
        <w:t xml:space="preserve">(2) Извјештај обавезно садржи копије оригиналних фискалних и осталих прописаних рачуноводствених исправа за све трошкове настале по одобреном пројекту у складу с важећим законским прописима који регулишу ову област. </w:t>
      </w:r>
    </w:p>
    <w:p w14:paraId="489E5432" w14:textId="782D9DFC" w:rsidR="0001491F" w:rsidRPr="00BD6387" w:rsidRDefault="0001491F" w:rsidP="007D20E3">
      <w:pPr>
        <w:spacing w:after="0" w:line="240" w:lineRule="auto"/>
        <w:ind w:left="426" w:right="-22" w:hanging="426"/>
        <w:jc w:val="both"/>
        <w:rPr>
          <w:rFonts w:ascii="Times New Roman" w:hAnsi="Times New Roman"/>
          <w:sz w:val="24"/>
          <w:szCs w:val="24"/>
          <w:lang w:val="bs-Latn-BA"/>
        </w:rPr>
      </w:pPr>
      <w:r w:rsidRPr="00BD6387">
        <w:rPr>
          <w:rFonts w:ascii="Times New Roman" w:hAnsi="Times New Roman"/>
          <w:sz w:val="24"/>
          <w:szCs w:val="24"/>
          <w:lang w:val="bs-Latn-BA"/>
        </w:rPr>
        <w:t xml:space="preserve">(3) Ако корисник средстава не достави извјештај у складу са ст. (1) и (2) овог члана, Министарство тражи поврат цјелокупног износа дозначених средстава на Јединствени рачун трезора Босне и Херцеговине у року од 30 дана од дана када Министарство писаним путем то од њега затражи. Ако корисник средстава не изврши поврат средстава, Министарство покреће поступак пред надлежним органом против корисника средстава који није оправдао дозначена средства и забрањује </w:t>
      </w:r>
      <w:r>
        <w:rPr>
          <w:rFonts w:ascii="Times New Roman" w:hAnsi="Times New Roman"/>
          <w:sz w:val="24"/>
          <w:szCs w:val="24"/>
          <w:lang w:val="bs-Latn-BA"/>
        </w:rPr>
        <w:t xml:space="preserve">му </w:t>
      </w:r>
      <w:r w:rsidRPr="00BD6387">
        <w:rPr>
          <w:rFonts w:ascii="Times New Roman" w:hAnsi="Times New Roman"/>
          <w:sz w:val="24"/>
          <w:szCs w:val="24"/>
          <w:lang w:val="bs-Latn-BA"/>
        </w:rPr>
        <w:t>се аплицирање на јавне позиве које расписује Министарство у периоду од три године.</w:t>
      </w:r>
    </w:p>
    <w:p w14:paraId="7D10E8D0" w14:textId="0912CE8D" w:rsidR="0001491F" w:rsidRPr="00BD6387" w:rsidRDefault="0001491F" w:rsidP="007D20E3">
      <w:pPr>
        <w:spacing w:after="0" w:line="240" w:lineRule="auto"/>
        <w:ind w:left="426" w:right="-22" w:hanging="426"/>
        <w:jc w:val="both"/>
        <w:rPr>
          <w:rFonts w:ascii="Times New Roman" w:hAnsi="Times New Roman"/>
          <w:sz w:val="24"/>
          <w:szCs w:val="24"/>
          <w:lang w:val="bs-Latn-BA"/>
        </w:rPr>
      </w:pPr>
      <w:r w:rsidRPr="00BD6387">
        <w:rPr>
          <w:rFonts w:ascii="Times New Roman" w:hAnsi="Times New Roman"/>
          <w:sz w:val="24"/>
          <w:szCs w:val="24"/>
          <w:lang w:val="bs-Latn-BA"/>
        </w:rPr>
        <w:t>(4) Корисник средстава је дужан да води одвојену и прецизну финансијску документацију тако да се сва плаћања и трошкови начињени према одобреном пројекту лако могу идентификовати.</w:t>
      </w:r>
    </w:p>
    <w:p w14:paraId="0CC06DED" w14:textId="309DDCDF" w:rsidR="0001491F" w:rsidRPr="00BD6387" w:rsidRDefault="0001491F" w:rsidP="007D20E3">
      <w:pPr>
        <w:spacing w:after="0" w:line="240" w:lineRule="auto"/>
        <w:ind w:left="426" w:right="-22" w:hanging="426"/>
        <w:jc w:val="both"/>
        <w:rPr>
          <w:rFonts w:ascii="Times New Roman" w:hAnsi="Times New Roman"/>
          <w:sz w:val="24"/>
          <w:szCs w:val="24"/>
          <w:lang w:val="bs-Latn-BA"/>
        </w:rPr>
      </w:pPr>
      <w:r w:rsidRPr="00BD6387">
        <w:rPr>
          <w:rFonts w:ascii="Times New Roman" w:hAnsi="Times New Roman"/>
          <w:sz w:val="24"/>
          <w:szCs w:val="24"/>
          <w:lang w:val="bs-Latn-BA"/>
        </w:rPr>
        <w:t xml:space="preserve">(5) Корисник средстава је дужан да чува оригиналне рачуноводствене књиге и оригиналну финансијску  документацију те да, у случају потребе, рачуноводствене књиге и другу финансијску документацију уступи за разматрање и контролу Министарству или било којој другој особи коју овласти </w:t>
      </w:r>
      <w:r w:rsidR="00C83BC5">
        <w:rPr>
          <w:rFonts w:ascii="Times New Roman" w:hAnsi="Times New Roman"/>
          <w:sz w:val="24"/>
          <w:szCs w:val="24"/>
          <w:lang w:val="bs-Latn-BA"/>
        </w:rPr>
        <w:t>Савјет</w:t>
      </w:r>
      <w:r w:rsidRPr="00BD6387">
        <w:rPr>
          <w:rFonts w:ascii="Times New Roman" w:hAnsi="Times New Roman"/>
          <w:sz w:val="24"/>
          <w:szCs w:val="24"/>
          <w:lang w:val="bs-Latn-BA"/>
        </w:rPr>
        <w:t xml:space="preserve"> министара Босне и Херцеговине или било ком другом законом овлаш</w:t>
      </w:r>
      <w:r w:rsidR="00C83BC5">
        <w:rPr>
          <w:rFonts w:ascii="Times New Roman" w:hAnsi="Times New Roman"/>
          <w:sz w:val="24"/>
          <w:szCs w:val="24"/>
          <w:lang w:val="sr-Cyrl-BA"/>
        </w:rPr>
        <w:t>ћ</w:t>
      </w:r>
      <w:r w:rsidRPr="00BD6387">
        <w:rPr>
          <w:rFonts w:ascii="Times New Roman" w:hAnsi="Times New Roman"/>
          <w:sz w:val="24"/>
          <w:szCs w:val="24"/>
          <w:lang w:val="bs-Latn-BA"/>
        </w:rPr>
        <w:t>еном органу.</w:t>
      </w:r>
    </w:p>
    <w:p w14:paraId="4D45C209" w14:textId="486C5546" w:rsidR="0001491F" w:rsidRPr="00BD6387" w:rsidRDefault="0001491F" w:rsidP="007D20E3">
      <w:pPr>
        <w:spacing w:after="0" w:line="240" w:lineRule="auto"/>
        <w:ind w:left="426" w:right="-22" w:hanging="426"/>
        <w:jc w:val="both"/>
        <w:rPr>
          <w:rFonts w:ascii="Times New Roman" w:hAnsi="Times New Roman"/>
          <w:sz w:val="24"/>
          <w:szCs w:val="24"/>
          <w:lang w:val="bs-Latn-BA"/>
        </w:rPr>
      </w:pPr>
      <w:r w:rsidRPr="00BD6387">
        <w:rPr>
          <w:rFonts w:ascii="Times New Roman" w:hAnsi="Times New Roman"/>
          <w:sz w:val="24"/>
          <w:szCs w:val="24"/>
          <w:lang w:val="bs-Latn-BA"/>
        </w:rPr>
        <w:lastRenderedPageBreak/>
        <w:t xml:space="preserve">(6) Корисник средстава може да изврши реалокацију у износу до 15 % унутар </w:t>
      </w:r>
      <w:r w:rsidR="006E70D9">
        <w:rPr>
          <w:rFonts w:ascii="Times New Roman" w:hAnsi="Times New Roman"/>
          <w:sz w:val="24"/>
          <w:szCs w:val="24"/>
          <w:lang w:val="bs-Latn-BA"/>
        </w:rPr>
        <w:t>утрошених</w:t>
      </w:r>
      <w:r w:rsidRPr="00BD6387">
        <w:rPr>
          <w:rFonts w:ascii="Times New Roman" w:hAnsi="Times New Roman"/>
          <w:sz w:val="24"/>
          <w:szCs w:val="24"/>
          <w:lang w:val="bs-Latn-BA"/>
        </w:rPr>
        <w:t xml:space="preserve"> активности без посебне сагласности Министарства, што посебно наводи у извјештају са образложењем.</w:t>
      </w:r>
    </w:p>
    <w:p w14:paraId="0831C22B" w14:textId="77777777" w:rsidR="0001491F" w:rsidRDefault="0001491F" w:rsidP="007D20E3">
      <w:pPr>
        <w:pStyle w:val="ListParagraph"/>
        <w:spacing w:after="0" w:line="240" w:lineRule="auto"/>
        <w:ind w:left="0"/>
        <w:rPr>
          <w:rFonts w:ascii="Times New Roman" w:hAnsi="Times New Roman"/>
          <w:b/>
          <w:sz w:val="24"/>
          <w:szCs w:val="24"/>
          <w:lang w:val="bs-Latn-BA"/>
        </w:rPr>
      </w:pPr>
    </w:p>
    <w:p w14:paraId="77F29880" w14:textId="77777777" w:rsidR="0001491F" w:rsidRDefault="0001491F" w:rsidP="007D20E3">
      <w:pPr>
        <w:pStyle w:val="ListParagraph"/>
        <w:spacing w:after="0" w:line="240" w:lineRule="auto"/>
        <w:ind w:left="0"/>
        <w:rPr>
          <w:rFonts w:ascii="Times New Roman" w:hAnsi="Times New Roman"/>
          <w:b/>
          <w:sz w:val="24"/>
          <w:szCs w:val="24"/>
          <w:lang w:val="bs-Latn-BA"/>
        </w:rPr>
      </w:pPr>
    </w:p>
    <w:p w14:paraId="30D15F23" w14:textId="77777777" w:rsidR="0001491F" w:rsidRPr="0056158A" w:rsidRDefault="0001491F" w:rsidP="007D20E3">
      <w:pPr>
        <w:pStyle w:val="ListParagraph"/>
        <w:spacing w:after="0" w:line="240" w:lineRule="auto"/>
        <w:ind w:left="0"/>
        <w:jc w:val="center"/>
        <w:rPr>
          <w:rFonts w:ascii="Times New Roman" w:hAnsi="Times New Roman"/>
          <w:b/>
          <w:sz w:val="24"/>
          <w:szCs w:val="24"/>
          <w:lang w:val="bs-Latn-BA"/>
        </w:rPr>
      </w:pPr>
      <w:r w:rsidRPr="0056158A">
        <w:rPr>
          <w:rFonts w:ascii="Times New Roman" w:hAnsi="Times New Roman"/>
          <w:b/>
          <w:sz w:val="24"/>
          <w:szCs w:val="24"/>
          <w:lang w:val="bs-Latn-BA"/>
        </w:rPr>
        <w:t>Члан 1</w:t>
      </w:r>
      <w:r>
        <w:rPr>
          <w:rFonts w:ascii="Times New Roman" w:hAnsi="Times New Roman"/>
          <w:b/>
          <w:sz w:val="24"/>
          <w:szCs w:val="24"/>
          <w:lang w:val="bs-Latn-BA"/>
        </w:rPr>
        <w:t>6</w:t>
      </w:r>
      <w:r w:rsidRPr="0056158A">
        <w:rPr>
          <w:rFonts w:ascii="Times New Roman" w:hAnsi="Times New Roman"/>
          <w:b/>
          <w:sz w:val="24"/>
          <w:szCs w:val="24"/>
          <w:lang w:val="bs-Latn-BA"/>
        </w:rPr>
        <w:t>.</w:t>
      </w:r>
    </w:p>
    <w:p w14:paraId="6B3B8646" w14:textId="2F3D56CE" w:rsidR="0001491F" w:rsidRPr="0056158A" w:rsidRDefault="0001491F" w:rsidP="007D20E3">
      <w:pPr>
        <w:pStyle w:val="ListParagraph"/>
        <w:spacing w:after="0" w:line="240" w:lineRule="auto"/>
        <w:ind w:left="0"/>
        <w:jc w:val="center"/>
        <w:rPr>
          <w:rFonts w:ascii="Times New Roman" w:hAnsi="Times New Roman"/>
          <w:b/>
          <w:sz w:val="24"/>
          <w:szCs w:val="24"/>
          <w:lang w:val="bs-Latn-BA"/>
        </w:rPr>
      </w:pPr>
      <w:r w:rsidRPr="0056158A">
        <w:rPr>
          <w:rFonts w:ascii="Times New Roman" w:hAnsi="Times New Roman"/>
          <w:b/>
          <w:sz w:val="24"/>
          <w:szCs w:val="24"/>
          <w:lang w:val="bs-Latn-BA"/>
        </w:rPr>
        <w:t xml:space="preserve">(Контрола </w:t>
      </w:r>
      <w:r w:rsidR="006E70D9">
        <w:rPr>
          <w:rFonts w:ascii="Times New Roman" w:hAnsi="Times New Roman"/>
          <w:b/>
          <w:sz w:val="24"/>
          <w:szCs w:val="24"/>
          <w:lang w:val="bs-Latn-BA"/>
        </w:rPr>
        <w:t>утрошених</w:t>
      </w:r>
      <w:r w:rsidRPr="0056158A">
        <w:rPr>
          <w:rFonts w:ascii="Times New Roman" w:hAnsi="Times New Roman"/>
          <w:b/>
          <w:sz w:val="24"/>
          <w:szCs w:val="24"/>
          <w:lang w:val="bs-Latn-BA"/>
        </w:rPr>
        <w:t xml:space="preserve"> средстава)</w:t>
      </w:r>
    </w:p>
    <w:p w14:paraId="659B0CFC" w14:textId="77777777" w:rsidR="0001491F" w:rsidRPr="0056158A" w:rsidRDefault="0001491F" w:rsidP="007D20E3">
      <w:pPr>
        <w:pStyle w:val="ListParagraph"/>
        <w:spacing w:after="0" w:line="240" w:lineRule="auto"/>
        <w:jc w:val="both"/>
        <w:rPr>
          <w:rFonts w:ascii="Times New Roman" w:hAnsi="Times New Roman"/>
          <w:b/>
          <w:sz w:val="24"/>
          <w:szCs w:val="24"/>
          <w:lang w:val="bs-Latn-BA"/>
        </w:rPr>
      </w:pPr>
    </w:p>
    <w:p w14:paraId="084E0C92" w14:textId="7FB1AB85" w:rsidR="0001491F" w:rsidRPr="00BD6387" w:rsidRDefault="0001491F" w:rsidP="007D20E3">
      <w:pPr>
        <w:spacing w:after="0" w:line="240" w:lineRule="auto"/>
        <w:ind w:left="426" w:right="-22" w:hanging="426"/>
        <w:jc w:val="both"/>
        <w:rPr>
          <w:rFonts w:ascii="Times New Roman" w:hAnsi="Times New Roman"/>
          <w:sz w:val="24"/>
          <w:szCs w:val="24"/>
          <w:lang w:val="bs-Latn-BA"/>
        </w:rPr>
      </w:pPr>
      <w:r w:rsidRPr="00BD6387">
        <w:rPr>
          <w:rFonts w:ascii="Times New Roman" w:hAnsi="Times New Roman"/>
          <w:sz w:val="24"/>
          <w:szCs w:val="24"/>
          <w:lang w:val="bs-Latn-BA"/>
        </w:rPr>
        <w:t xml:space="preserve">(1) Контрола реализације </w:t>
      </w:r>
      <w:r w:rsidR="006E70D9">
        <w:rPr>
          <w:rFonts w:ascii="Times New Roman" w:hAnsi="Times New Roman"/>
          <w:sz w:val="24"/>
          <w:szCs w:val="24"/>
          <w:lang w:val="bs-Latn-BA"/>
        </w:rPr>
        <w:t>утрошених</w:t>
      </w:r>
      <w:r w:rsidRPr="00BD6387">
        <w:rPr>
          <w:rFonts w:ascii="Times New Roman" w:hAnsi="Times New Roman"/>
          <w:sz w:val="24"/>
          <w:szCs w:val="24"/>
          <w:lang w:val="bs-Latn-BA"/>
        </w:rPr>
        <w:t xml:space="preserve"> средстава се </w:t>
      </w:r>
      <w:r>
        <w:rPr>
          <w:rFonts w:ascii="Times New Roman" w:hAnsi="Times New Roman"/>
          <w:sz w:val="24"/>
          <w:szCs w:val="24"/>
          <w:lang w:val="bs-Latn-BA"/>
        </w:rPr>
        <w:t>обавља</w:t>
      </w:r>
      <w:r w:rsidRPr="00BD6387">
        <w:rPr>
          <w:rFonts w:ascii="Times New Roman" w:hAnsi="Times New Roman"/>
          <w:sz w:val="24"/>
          <w:szCs w:val="24"/>
          <w:lang w:val="bs-Latn-BA"/>
        </w:rPr>
        <w:t xml:space="preserve"> на основу достављеног комплетног наративног извјештаја и извјештаја о утрошку средстава.</w:t>
      </w:r>
    </w:p>
    <w:p w14:paraId="3544FB88" w14:textId="77777777" w:rsidR="0001491F" w:rsidRPr="0001491F" w:rsidRDefault="0001491F" w:rsidP="007D20E3">
      <w:pPr>
        <w:spacing w:after="0" w:line="240" w:lineRule="auto"/>
        <w:jc w:val="both"/>
        <w:rPr>
          <w:rFonts w:ascii="Times New Roman" w:hAnsi="Times New Roman"/>
          <w:sz w:val="24"/>
          <w:szCs w:val="24"/>
          <w:lang w:val="bs-Latn-BA"/>
        </w:rPr>
      </w:pPr>
      <w:r w:rsidRPr="0001491F">
        <w:rPr>
          <w:rFonts w:ascii="Times New Roman" w:hAnsi="Times New Roman"/>
          <w:sz w:val="24"/>
          <w:szCs w:val="24"/>
          <w:lang w:val="bs-Latn-BA"/>
        </w:rPr>
        <w:t xml:space="preserve">(2) </w:t>
      </w:r>
      <w:r w:rsidRPr="00BD6387">
        <w:rPr>
          <w:rFonts w:ascii="Times New Roman" w:hAnsi="Times New Roman"/>
          <w:sz w:val="24"/>
          <w:szCs w:val="24"/>
          <w:lang w:val="es-ES"/>
        </w:rPr>
        <w:t>Контрола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из</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става</w:t>
      </w:r>
      <w:r w:rsidRPr="0001491F">
        <w:rPr>
          <w:rFonts w:ascii="Times New Roman" w:hAnsi="Times New Roman"/>
          <w:sz w:val="24"/>
          <w:szCs w:val="24"/>
          <w:lang w:val="bs-Latn-BA"/>
        </w:rPr>
        <w:t xml:space="preserve"> (1) </w:t>
      </w:r>
      <w:r w:rsidRPr="00BD6387">
        <w:rPr>
          <w:rFonts w:ascii="Times New Roman" w:hAnsi="Times New Roman"/>
          <w:sz w:val="24"/>
          <w:szCs w:val="24"/>
          <w:lang w:val="es-ES"/>
        </w:rPr>
        <w:t>овог</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члана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укључује</w:t>
      </w:r>
      <w:r w:rsidRPr="0001491F">
        <w:rPr>
          <w:rFonts w:ascii="Times New Roman" w:hAnsi="Times New Roman"/>
          <w:sz w:val="24"/>
          <w:szCs w:val="24"/>
          <w:lang w:val="bs-Latn-BA"/>
        </w:rPr>
        <w:t>:</w:t>
      </w:r>
    </w:p>
    <w:p w14:paraId="3272569D" w14:textId="77777777" w:rsidR="0001491F" w:rsidRPr="0001491F" w:rsidRDefault="0001491F" w:rsidP="007D20E3">
      <w:pPr>
        <w:spacing w:line="240" w:lineRule="auto"/>
        <w:ind w:left="851" w:hanging="131"/>
        <w:contextualSpacing/>
        <w:jc w:val="both"/>
        <w:rPr>
          <w:rFonts w:ascii="Times New Roman" w:hAnsi="Times New Roman" w:cs="Times New Roman"/>
          <w:sz w:val="24"/>
          <w:szCs w:val="24"/>
          <w:lang w:val="bs-Latn-BA"/>
        </w:rPr>
      </w:pPr>
      <w:r w:rsidRPr="00BD6387">
        <w:rPr>
          <w:rFonts w:ascii="Times New Roman" w:hAnsi="Times New Roman" w:cs="Times New Roman"/>
          <w:sz w:val="24"/>
          <w:szCs w:val="24"/>
          <w:lang w:val="es-ES"/>
        </w:rPr>
        <w:t>а</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анализу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наративног</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извјештаја</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о</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реализацији</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пројекта</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коју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врши</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Сектор</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за</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науку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и</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културу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Министарству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на</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основу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које</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се</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утврђује</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учинак</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реализованог</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пројекта</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те</w:t>
      </w:r>
    </w:p>
    <w:p w14:paraId="6771A671" w14:textId="77777777" w:rsidR="0001491F" w:rsidRPr="0001491F" w:rsidRDefault="0001491F" w:rsidP="007D20E3">
      <w:pPr>
        <w:spacing w:line="240" w:lineRule="auto"/>
        <w:ind w:firstLine="720"/>
        <w:contextualSpacing/>
        <w:jc w:val="both"/>
        <w:rPr>
          <w:rFonts w:ascii="Times New Roman" w:hAnsi="Times New Roman" w:cs="Times New Roman"/>
          <w:sz w:val="24"/>
          <w:szCs w:val="24"/>
          <w:lang w:val="bs-Latn-BA"/>
        </w:rPr>
      </w:pPr>
      <w:r w:rsidRPr="00BD6387">
        <w:rPr>
          <w:rFonts w:ascii="Times New Roman" w:hAnsi="Times New Roman" w:cs="Times New Roman"/>
          <w:sz w:val="24"/>
          <w:szCs w:val="24"/>
          <w:lang w:val="es-ES"/>
        </w:rPr>
        <w:t>б</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анализу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извјештаја</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о</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утрошку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средстава</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коју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врши</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Комисија</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за</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финансијску</w:t>
      </w:r>
      <w:r w:rsidRPr="0001491F">
        <w:rPr>
          <w:rFonts w:ascii="Times New Roman" w:hAnsi="Times New Roman" w:cs="Times New Roman"/>
          <w:sz w:val="24"/>
          <w:szCs w:val="24"/>
          <w:lang w:val="bs-Latn-BA"/>
        </w:rPr>
        <w:t xml:space="preserve"> </w:t>
      </w:r>
      <w:r w:rsidRPr="00BD6387">
        <w:rPr>
          <w:rFonts w:ascii="Times New Roman" w:hAnsi="Times New Roman" w:cs="Times New Roman"/>
          <w:sz w:val="24"/>
          <w:szCs w:val="24"/>
          <w:lang w:val="es-ES"/>
        </w:rPr>
        <w:t>контролу</w:t>
      </w:r>
      <w:r w:rsidRPr="0001491F">
        <w:rPr>
          <w:rFonts w:ascii="Times New Roman" w:hAnsi="Times New Roman" w:cs="Times New Roman"/>
          <w:sz w:val="24"/>
          <w:szCs w:val="24"/>
          <w:lang w:val="bs-Latn-BA"/>
        </w:rPr>
        <w:t>.</w:t>
      </w:r>
    </w:p>
    <w:p w14:paraId="0E0B1BFD" w14:textId="1B14AC0F" w:rsidR="0001491F" w:rsidRPr="0001491F" w:rsidRDefault="0001491F" w:rsidP="007D20E3">
      <w:pPr>
        <w:spacing w:after="0" w:line="240" w:lineRule="auto"/>
        <w:ind w:left="426" w:right="-22" w:hanging="426"/>
        <w:jc w:val="both"/>
        <w:rPr>
          <w:rFonts w:ascii="Times New Roman" w:hAnsi="Times New Roman"/>
          <w:sz w:val="24"/>
          <w:szCs w:val="24"/>
          <w:lang w:val="bs-Latn-BA"/>
        </w:rPr>
      </w:pPr>
      <w:r w:rsidRPr="0001491F">
        <w:rPr>
          <w:rFonts w:ascii="Times New Roman" w:hAnsi="Times New Roman"/>
          <w:sz w:val="24"/>
          <w:szCs w:val="24"/>
          <w:lang w:val="bs-Latn-BA"/>
        </w:rPr>
        <w:t xml:space="preserve">(3) </w:t>
      </w:r>
      <w:r w:rsidRPr="00BD6387">
        <w:rPr>
          <w:rFonts w:ascii="Times New Roman" w:hAnsi="Times New Roman"/>
          <w:sz w:val="24"/>
          <w:szCs w:val="24"/>
          <w:lang w:val="es-ES"/>
        </w:rPr>
        <w:t>Комисију</w:t>
      </w:r>
      <w:r w:rsidRPr="0001491F">
        <w:rPr>
          <w:rFonts w:ascii="Times New Roman" w:hAnsi="Times New Roman"/>
          <w:sz w:val="24"/>
          <w:szCs w:val="24"/>
          <w:lang w:val="bs-Latn-BA"/>
        </w:rPr>
        <w:t xml:space="preserve"> </w:t>
      </w:r>
      <w:r w:rsidR="00BE62C8">
        <w:rPr>
          <w:rFonts w:ascii="Times New Roman" w:hAnsi="Times New Roman"/>
          <w:sz w:val="24"/>
          <w:szCs w:val="24"/>
          <w:lang w:val="sr-Cyrl-BA"/>
        </w:rPr>
        <w:t xml:space="preserve">за контролу утрошених средстава </w:t>
      </w:r>
      <w:r w:rsidRPr="00BD6387">
        <w:rPr>
          <w:rFonts w:ascii="Times New Roman" w:hAnsi="Times New Roman"/>
          <w:sz w:val="24"/>
          <w:szCs w:val="24"/>
          <w:lang w:val="es-ES"/>
        </w:rPr>
        <w:t>из</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става</w:t>
      </w:r>
      <w:r w:rsidRPr="0001491F">
        <w:rPr>
          <w:rFonts w:ascii="Times New Roman" w:hAnsi="Times New Roman"/>
          <w:sz w:val="24"/>
          <w:szCs w:val="24"/>
          <w:lang w:val="bs-Latn-BA"/>
        </w:rPr>
        <w:t xml:space="preserve"> (2) </w:t>
      </w:r>
      <w:r w:rsidRPr="00BD6387">
        <w:rPr>
          <w:rFonts w:ascii="Times New Roman" w:hAnsi="Times New Roman"/>
          <w:sz w:val="24"/>
          <w:szCs w:val="24"/>
          <w:lang w:val="es-ES"/>
        </w:rPr>
        <w:t>тачка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б</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овог</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члана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именује</w:t>
      </w:r>
      <w:r w:rsidRPr="0001491F">
        <w:rPr>
          <w:rFonts w:ascii="Times New Roman" w:hAnsi="Times New Roman"/>
          <w:sz w:val="24"/>
          <w:szCs w:val="24"/>
          <w:lang w:val="bs-Latn-BA"/>
        </w:rPr>
        <w:t xml:space="preserve"> </w:t>
      </w:r>
      <w:r w:rsidR="009118FB">
        <w:rPr>
          <w:rFonts w:ascii="Times New Roman" w:hAnsi="Times New Roman"/>
          <w:sz w:val="24"/>
          <w:szCs w:val="24"/>
          <w:lang w:val="es-ES"/>
        </w:rPr>
        <w:t>министарка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цивилних</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послова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Босне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и</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Херцеговине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и</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састоји</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се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од</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четири</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члана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и</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секретара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из</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Министарства</w:t>
      </w:r>
      <w:r w:rsidRPr="0001491F">
        <w:rPr>
          <w:rFonts w:ascii="Times New Roman" w:hAnsi="Times New Roman"/>
          <w:sz w:val="24"/>
          <w:szCs w:val="24"/>
          <w:lang w:val="bs-Latn-BA"/>
        </w:rPr>
        <w:t xml:space="preserve">. </w:t>
      </w:r>
    </w:p>
    <w:p w14:paraId="5B3D71B4" w14:textId="1FC52A16" w:rsidR="0001491F" w:rsidRPr="0001491F" w:rsidRDefault="0001491F" w:rsidP="007D20E3">
      <w:pPr>
        <w:spacing w:after="0" w:line="240" w:lineRule="auto"/>
        <w:ind w:left="426" w:right="-22" w:hanging="426"/>
        <w:jc w:val="both"/>
        <w:rPr>
          <w:rFonts w:ascii="Times New Roman" w:hAnsi="Times New Roman"/>
          <w:sz w:val="24"/>
          <w:szCs w:val="24"/>
          <w:lang w:val="bs-Latn-BA"/>
        </w:rPr>
      </w:pPr>
      <w:r w:rsidRPr="0001491F">
        <w:rPr>
          <w:rFonts w:ascii="Times New Roman" w:hAnsi="Times New Roman"/>
          <w:sz w:val="24"/>
          <w:szCs w:val="24"/>
          <w:lang w:val="bs-Latn-BA"/>
        </w:rPr>
        <w:t xml:space="preserve">(4) </w:t>
      </w:r>
      <w:r w:rsidRPr="00BD6387">
        <w:rPr>
          <w:rFonts w:ascii="Times New Roman" w:hAnsi="Times New Roman"/>
          <w:sz w:val="24"/>
          <w:szCs w:val="24"/>
          <w:lang w:val="es-ES"/>
        </w:rPr>
        <w:t>Чланови</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Комисије</w:t>
      </w:r>
      <w:r w:rsidRPr="0001491F">
        <w:rPr>
          <w:rFonts w:ascii="Times New Roman" w:hAnsi="Times New Roman"/>
          <w:sz w:val="24"/>
          <w:szCs w:val="24"/>
          <w:lang w:val="bs-Latn-BA"/>
        </w:rPr>
        <w:t xml:space="preserve"> </w:t>
      </w:r>
      <w:r w:rsidR="00BE62C8">
        <w:rPr>
          <w:rFonts w:ascii="Times New Roman" w:hAnsi="Times New Roman"/>
          <w:sz w:val="24"/>
          <w:szCs w:val="24"/>
          <w:lang w:val="sr-Cyrl-BA"/>
        </w:rPr>
        <w:t xml:space="preserve">за контролу утрошених средстава </w:t>
      </w:r>
      <w:r w:rsidRPr="00BD6387">
        <w:rPr>
          <w:rFonts w:ascii="Times New Roman" w:hAnsi="Times New Roman"/>
          <w:sz w:val="24"/>
          <w:szCs w:val="24"/>
          <w:lang w:val="es-ES"/>
        </w:rPr>
        <w:t>не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могу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бити</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особе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које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су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учествовале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раду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Комисије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за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разматрање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примљених</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пројеката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на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основу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објављеног</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јавног</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позива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за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распоред</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средстава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из</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Гранта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за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реализацију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пројеката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билатералне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сарадње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области</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науке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на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основу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међународних</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споразума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за</w:t>
      </w:r>
      <w:r w:rsidRPr="0001491F">
        <w:rPr>
          <w:rFonts w:ascii="Times New Roman" w:hAnsi="Times New Roman"/>
          <w:sz w:val="24"/>
          <w:szCs w:val="24"/>
          <w:lang w:val="bs-Latn-BA"/>
        </w:rPr>
        <w:t xml:space="preserve"> 2023. </w:t>
      </w:r>
      <w:r w:rsidRPr="00BD6387">
        <w:rPr>
          <w:rFonts w:ascii="Times New Roman" w:hAnsi="Times New Roman"/>
          <w:sz w:val="24"/>
          <w:szCs w:val="24"/>
          <w:lang w:val="es-ES"/>
        </w:rPr>
        <w:t>годину</w:t>
      </w:r>
      <w:r w:rsidRPr="0001491F">
        <w:rPr>
          <w:rFonts w:ascii="Times New Roman" w:hAnsi="Times New Roman"/>
          <w:sz w:val="24"/>
          <w:szCs w:val="24"/>
          <w:lang w:val="bs-Latn-BA"/>
        </w:rPr>
        <w:t>.</w:t>
      </w:r>
      <w:r w:rsidRPr="0001491F" w:rsidDel="002A6910">
        <w:rPr>
          <w:rFonts w:ascii="Times New Roman" w:hAnsi="Times New Roman"/>
          <w:sz w:val="24"/>
          <w:szCs w:val="24"/>
          <w:lang w:val="bs-Latn-BA"/>
        </w:rPr>
        <w:t xml:space="preserve"> </w:t>
      </w:r>
    </w:p>
    <w:p w14:paraId="5F3FFA74" w14:textId="2B781DA6" w:rsidR="0001491F" w:rsidRPr="0001491F" w:rsidRDefault="0001491F" w:rsidP="007D20E3">
      <w:pPr>
        <w:spacing w:after="0" w:line="240" w:lineRule="auto"/>
        <w:ind w:left="426" w:right="-22" w:hanging="426"/>
        <w:jc w:val="both"/>
        <w:rPr>
          <w:rFonts w:ascii="Times New Roman" w:hAnsi="Times New Roman"/>
          <w:sz w:val="24"/>
          <w:szCs w:val="24"/>
          <w:lang w:val="bs-Latn-BA"/>
        </w:rPr>
      </w:pPr>
      <w:r w:rsidRPr="0001491F">
        <w:rPr>
          <w:rFonts w:ascii="Times New Roman" w:hAnsi="Times New Roman"/>
          <w:sz w:val="24"/>
          <w:szCs w:val="24"/>
          <w:lang w:val="bs-Latn-BA"/>
        </w:rPr>
        <w:t xml:space="preserve">(5)  </w:t>
      </w:r>
      <w:r w:rsidRPr="00BD6387">
        <w:rPr>
          <w:rFonts w:ascii="Times New Roman" w:hAnsi="Times New Roman"/>
          <w:sz w:val="24"/>
          <w:szCs w:val="24"/>
          <w:lang w:val="es-ES"/>
        </w:rPr>
        <w:t>Задатак</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Комисије</w:t>
      </w:r>
      <w:r w:rsidRPr="0001491F">
        <w:rPr>
          <w:rFonts w:ascii="Times New Roman" w:hAnsi="Times New Roman"/>
          <w:sz w:val="24"/>
          <w:szCs w:val="24"/>
          <w:lang w:val="bs-Latn-BA"/>
        </w:rPr>
        <w:t xml:space="preserve"> </w:t>
      </w:r>
      <w:r w:rsidR="00BE62C8">
        <w:rPr>
          <w:rFonts w:ascii="Times New Roman" w:hAnsi="Times New Roman"/>
          <w:sz w:val="24"/>
          <w:szCs w:val="24"/>
          <w:lang w:val="sr-Cyrl-BA"/>
        </w:rPr>
        <w:t xml:space="preserve">за контролу утрошених средстава </w:t>
      </w:r>
      <w:r w:rsidRPr="00BD6387">
        <w:rPr>
          <w:rFonts w:ascii="Times New Roman" w:hAnsi="Times New Roman"/>
          <w:sz w:val="24"/>
          <w:szCs w:val="24"/>
          <w:lang w:val="es-ES"/>
        </w:rPr>
        <w:t>је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да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изврши</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контролу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реализације</w:t>
      </w:r>
      <w:r w:rsidRPr="0001491F">
        <w:rPr>
          <w:rFonts w:ascii="Times New Roman" w:hAnsi="Times New Roman"/>
          <w:sz w:val="24"/>
          <w:szCs w:val="24"/>
          <w:lang w:val="bs-Latn-BA"/>
        </w:rPr>
        <w:t xml:space="preserve"> </w:t>
      </w:r>
      <w:r w:rsidR="006E70D9">
        <w:rPr>
          <w:rFonts w:ascii="Times New Roman" w:hAnsi="Times New Roman"/>
          <w:sz w:val="24"/>
          <w:szCs w:val="24"/>
          <w:lang w:val="es-ES"/>
        </w:rPr>
        <w:t>утрошених</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средстава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по</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текућем</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Гранту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за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реализацију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пројеката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билатералне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сарадње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области</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науке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на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основу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међународних</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споразума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за</w:t>
      </w:r>
      <w:r w:rsidRPr="0001491F">
        <w:rPr>
          <w:rFonts w:ascii="Times New Roman" w:hAnsi="Times New Roman"/>
          <w:sz w:val="24"/>
          <w:szCs w:val="24"/>
          <w:lang w:val="bs-Latn-BA"/>
        </w:rPr>
        <w:t xml:space="preserve"> 2023. </w:t>
      </w:r>
      <w:r w:rsidRPr="00BD6387">
        <w:rPr>
          <w:rFonts w:ascii="Times New Roman" w:hAnsi="Times New Roman"/>
          <w:sz w:val="24"/>
          <w:szCs w:val="24"/>
          <w:lang w:val="es-ES"/>
        </w:rPr>
        <w:t>годину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на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основу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анализе</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достављеног</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извјештаја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о</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утрошку</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средстава</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и</w:t>
      </w:r>
      <w:r w:rsidRPr="0001491F">
        <w:rPr>
          <w:rFonts w:ascii="Times New Roman" w:hAnsi="Times New Roman"/>
          <w:sz w:val="24"/>
          <w:szCs w:val="24"/>
          <w:lang w:val="bs-Latn-BA"/>
        </w:rPr>
        <w:t xml:space="preserve"> </w:t>
      </w:r>
      <w:r w:rsidRPr="00BD6387">
        <w:rPr>
          <w:rFonts w:ascii="Times New Roman" w:hAnsi="Times New Roman"/>
          <w:sz w:val="24"/>
          <w:szCs w:val="24"/>
          <w:lang w:val="es-ES"/>
        </w:rPr>
        <w:t>то</w:t>
      </w:r>
      <w:r w:rsidRPr="0001491F">
        <w:rPr>
          <w:rFonts w:ascii="Times New Roman" w:hAnsi="Times New Roman"/>
          <w:sz w:val="24"/>
          <w:szCs w:val="24"/>
          <w:lang w:val="bs-Latn-BA"/>
        </w:rPr>
        <w:t>:</w:t>
      </w:r>
    </w:p>
    <w:p w14:paraId="34781BD8" w14:textId="77777777" w:rsidR="0001491F" w:rsidRPr="0001491F" w:rsidRDefault="0001491F" w:rsidP="004454EC">
      <w:pPr>
        <w:spacing w:after="0" w:line="240" w:lineRule="auto"/>
        <w:ind w:left="426"/>
        <w:rPr>
          <w:rFonts w:ascii="Times New Roman" w:hAnsi="Times New Roman"/>
          <w:sz w:val="24"/>
          <w:szCs w:val="24"/>
          <w:lang w:val="bs-Latn-BA"/>
        </w:rPr>
      </w:pPr>
      <w:r w:rsidRPr="0056158A">
        <w:rPr>
          <w:rFonts w:ascii="Times New Roman" w:eastAsia="Times New Roman" w:hAnsi="Times New Roman" w:cs="Times New Roman"/>
          <w:sz w:val="24"/>
          <w:szCs w:val="24"/>
          <w:lang w:val="bs-Latn-BA" w:eastAsia="bs-Latn-BA"/>
        </w:rPr>
        <w:t>а) Да ли су трошкови за сваку</w:t>
      </w:r>
      <w:r w:rsidRPr="0056158A">
        <w:rPr>
          <w:rFonts w:ascii="Times New Roman" w:eastAsia="Times New Roman" w:hAnsi="Times New Roman" w:cs="Times New Roman"/>
          <w:sz w:val="24"/>
          <w:szCs w:val="24"/>
          <w:lang w:val="bs-Cyrl-BA" w:eastAsia="bs-Latn-BA"/>
        </w:rPr>
        <w:t xml:space="preserve"> </w:t>
      </w:r>
      <w:r w:rsidRPr="0056158A">
        <w:rPr>
          <w:rFonts w:ascii="Times New Roman" w:eastAsia="Times New Roman" w:hAnsi="Times New Roman" w:cs="Times New Roman"/>
          <w:sz w:val="24"/>
          <w:szCs w:val="24"/>
          <w:lang w:val="bs-Latn-BA" w:eastAsia="bs-Latn-BA"/>
        </w:rPr>
        <w:t>наведену ставку прихватљиви и у складу са структуром трошкова пројекта</w:t>
      </w:r>
      <w:r>
        <w:rPr>
          <w:rFonts w:ascii="Times New Roman" w:eastAsia="Times New Roman" w:hAnsi="Times New Roman" w:cs="Times New Roman"/>
          <w:sz w:val="24"/>
          <w:szCs w:val="24"/>
          <w:lang w:val="bs-Latn-BA" w:eastAsia="bs-Latn-BA"/>
        </w:rPr>
        <w:t>?</w:t>
      </w:r>
      <w:r w:rsidRPr="0056158A">
        <w:rPr>
          <w:rFonts w:ascii="Times New Roman" w:eastAsia="Times New Roman" w:hAnsi="Times New Roman" w:cs="Times New Roman"/>
          <w:sz w:val="24"/>
          <w:szCs w:val="24"/>
          <w:lang w:val="bs-Latn-BA" w:eastAsia="bs-Latn-BA"/>
        </w:rPr>
        <w:br/>
        <w:t>б) Да ли је утрошак средстава за сваку наведену ставку стварно настао и да ли се односи на корисника средстава (фактуре, уговори, докази о плаћању и сл.)</w:t>
      </w:r>
      <w:r>
        <w:rPr>
          <w:rFonts w:ascii="Times New Roman" w:eastAsia="Times New Roman" w:hAnsi="Times New Roman" w:cs="Times New Roman"/>
          <w:sz w:val="24"/>
          <w:szCs w:val="24"/>
          <w:lang w:val="bs-Latn-BA" w:eastAsia="bs-Latn-BA"/>
        </w:rPr>
        <w:t>?</w:t>
      </w:r>
    </w:p>
    <w:p w14:paraId="7ED0EFED" w14:textId="77777777" w:rsidR="0001491F" w:rsidRPr="0056158A" w:rsidRDefault="0001491F" w:rsidP="007D20E3">
      <w:pPr>
        <w:spacing w:after="0" w:line="240" w:lineRule="auto"/>
        <w:ind w:left="426"/>
        <w:jc w:val="both"/>
        <w:rPr>
          <w:rFonts w:ascii="Times New Roman" w:eastAsia="Times New Roman" w:hAnsi="Times New Roman" w:cs="Times New Roman"/>
          <w:sz w:val="24"/>
          <w:szCs w:val="24"/>
          <w:lang w:val="bs-Latn-BA" w:eastAsia="bs-Latn-BA"/>
        </w:rPr>
      </w:pPr>
      <w:r w:rsidRPr="0056158A">
        <w:rPr>
          <w:rFonts w:ascii="Times New Roman" w:eastAsia="Times New Roman" w:hAnsi="Times New Roman" w:cs="Times New Roman"/>
          <w:sz w:val="24"/>
          <w:szCs w:val="24"/>
          <w:lang w:val="bs-Latn-BA" w:eastAsia="bs-Latn-BA"/>
        </w:rPr>
        <w:t>ц) Да ли је утрошак средстава за сваку наведену ставку оправдан релевантним доказима и посебном пратећом документацијом (рачуни, платни изводи и сл.)</w:t>
      </w:r>
      <w:r>
        <w:rPr>
          <w:rFonts w:ascii="Times New Roman" w:eastAsia="Times New Roman" w:hAnsi="Times New Roman" w:cs="Times New Roman"/>
          <w:sz w:val="24"/>
          <w:szCs w:val="24"/>
          <w:lang w:val="bs-Latn-BA" w:eastAsia="bs-Latn-BA"/>
        </w:rPr>
        <w:t>?</w:t>
      </w:r>
    </w:p>
    <w:p w14:paraId="30915BB9" w14:textId="77777777" w:rsidR="0001491F" w:rsidRPr="0056158A" w:rsidRDefault="0001491F" w:rsidP="007D20E3">
      <w:pPr>
        <w:spacing w:after="0" w:line="240" w:lineRule="auto"/>
        <w:ind w:left="426"/>
        <w:jc w:val="both"/>
        <w:rPr>
          <w:rFonts w:ascii="Times New Roman" w:eastAsia="Times New Roman" w:hAnsi="Times New Roman" w:cs="Times New Roman"/>
          <w:sz w:val="24"/>
          <w:szCs w:val="24"/>
          <w:lang w:val="bs-Latn-BA" w:eastAsia="bs-Latn-BA"/>
        </w:rPr>
      </w:pPr>
      <w:r w:rsidRPr="0056158A">
        <w:rPr>
          <w:rFonts w:ascii="Times New Roman" w:eastAsia="Times New Roman" w:hAnsi="Times New Roman" w:cs="Times New Roman"/>
          <w:sz w:val="24"/>
          <w:szCs w:val="24"/>
          <w:lang w:val="bs-Latn-BA" w:eastAsia="bs-Latn-BA"/>
        </w:rPr>
        <w:t>д) Да ли је корисник средстава транспарентно трошио распоређена средства у складу са чланом 15. став (3) ове одлуке</w:t>
      </w:r>
      <w:r>
        <w:rPr>
          <w:rFonts w:ascii="Times New Roman" w:eastAsia="Times New Roman" w:hAnsi="Times New Roman" w:cs="Times New Roman"/>
          <w:sz w:val="24"/>
          <w:szCs w:val="24"/>
          <w:lang w:val="bs-Latn-BA" w:eastAsia="bs-Latn-BA"/>
        </w:rPr>
        <w:t>?</w:t>
      </w:r>
    </w:p>
    <w:p w14:paraId="53788F2A" w14:textId="02B058E7" w:rsidR="0001491F" w:rsidRPr="0056158A" w:rsidRDefault="0001491F" w:rsidP="007D20E3">
      <w:pPr>
        <w:spacing w:after="0" w:line="240" w:lineRule="auto"/>
        <w:ind w:left="426" w:hanging="426"/>
        <w:jc w:val="both"/>
        <w:rPr>
          <w:rFonts w:ascii="Times New Roman" w:eastAsia="Times New Roman" w:hAnsi="Times New Roman" w:cs="Times New Roman"/>
          <w:sz w:val="24"/>
          <w:szCs w:val="24"/>
          <w:lang w:val="sr-Cyrl-BA" w:eastAsia="bs-Latn-BA"/>
        </w:rPr>
      </w:pPr>
      <w:r w:rsidRPr="00BD6387">
        <w:rPr>
          <w:rFonts w:ascii="Times New Roman" w:hAnsi="Times New Roman"/>
          <w:sz w:val="24"/>
          <w:szCs w:val="24"/>
          <w:lang w:val="bs-Latn-BA"/>
        </w:rPr>
        <w:t xml:space="preserve">(6) Ако Комисија </w:t>
      </w:r>
      <w:r w:rsidR="00BE62C8">
        <w:rPr>
          <w:rFonts w:ascii="Times New Roman" w:hAnsi="Times New Roman"/>
          <w:sz w:val="24"/>
          <w:szCs w:val="24"/>
          <w:lang w:val="sr-Cyrl-BA"/>
        </w:rPr>
        <w:t xml:space="preserve">за контролу утрошених средстава </w:t>
      </w:r>
      <w:r w:rsidRPr="00BD6387">
        <w:rPr>
          <w:rFonts w:ascii="Times New Roman" w:hAnsi="Times New Roman"/>
          <w:sz w:val="24"/>
          <w:szCs w:val="24"/>
          <w:lang w:val="bs-Latn-BA"/>
        </w:rPr>
        <w:t xml:space="preserve">из става (2) овог члана код корисника средстава у извјештају утврди грешке техничке природе, које подразумијевају неправилно попуњене </w:t>
      </w:r>
      <w:r w:rsidRPr="00BD6387">
        <w:rPr>
          <w:rFonts w:ascii="Times New Roman" w:hAnsi="Times New Roman"/>
          <w:color w:val="000000" w:themeColor="text1"/>
          <w:sz w:val="24"/>
          <w:szCs w:val="24"/>
          <w:lang w:val="bs-Latn-BA"/>
        </w:rPr>
        <w:t xml:space="preserve">обрасце </w:t>
      </w:r>
      <w:r w:rsidRPr="00BD6387">
        <w:rPr>
          <w:rFonts w:ascii="Times New Roman" w:hAnsi="Times New Roman"/>
          <w:sz w:val="24"/>
          <w:szCs w:val="24"/>
          <w:lang w:val="bs-Latn-BA"/>
        </w:rPr>
        <w:t>за извјештај и сличне техничке грешке, корисник средстава се обавјештава писаним путем, или путем фа</w:t>
      </w:r>
      <w:r w:rsidR="00C83BC5">
        <w:rPr>
          <w:rFonts w:ascii="Times New Roman" w:hAnsi="Times New Roman"/>
          <w:sz w:val="24"/>
          <w:szCs w:val="24"/>
          <w:lang w:val="sr-Cyrl-BA"/>
        </w:rPr>
        <w:t>кс</w:t>
      </w:r>
      <w:r w:rsidRPr="00BD6387">
        <w:rPr>
          <w:rFonts w:ascii="Times New Roman" w:hAnsi="Times New Roman"/>
          <w:sz w:val="24"/>
          <w:szCs w:val="24"/>
          <w:lang w:val="bs-Latn-BA"/>
        </w:rPr>
        <w:t xml:space="preserve">-а или телефоном или </w:t>
      </w:r>
      <w:r w:rsidR="00C83BC5">
        <w:rPr>
          <w:rFonts w:ascii="Times New Roman" w:hAnsi="Times New Roman"/>
          <w:sz w:val="24"/>
          <w:szCs w:val="24"/>
          <w:lang w:val="sr-Cyrl-BA"/>
        </w:rPr>
        <w:t>и</w:t>
      </w:r>
      <w:r w:rsidRPr="00BD6387">
        <w:rPr>
          <w:rFonts w:ascii="Times New Roman" w:hAnsi="Times New Roman"/>
          <w:sz w:val="24"/>
          <w:szCs w:val="24"/>
          <w:lang w:val="bs-Latn-BA"/>
        </w:rPr>
        <w:t>-м</w:t>
      </w:r>
      <w:r w:rsidR="00C83BC5">
        <w:rPr>
          <w:rFonts w:ascii="Times New Roman" w:hAnsi="Times New Roman"/>
          <w:sz w:val="24"/>
          <w:szCs w:val="24"/>
          <w:lang w:val="sr-Cyrl-BA"/>
        </w:rPr>
        <w:t>ејлом</w:t>
      </w:r>
      <w:r w:rsidRPr="00BD6387">
        <w:rPr>
          <w:rFonts w:ascii="Times New Roman" w:hAnsi="Times New Roman"/>
          <w:sz w:val="24"/>
          <w:szCs w:val="24"/>
          <w:lang w:val="bs-Latn-BA"/>
        </w:rPr>
        <w:t xml:space="preserve">, о потреби отклањања утврђених недостатака у року од 15 дана од пријема обавијести. Ако корисник средстава у заданом року не отклони недостатке, Министарство упућује захтјев кориснику средстава да изврши поврат цјелокупног износа дозначених средстава за који је утврђен ненамјенски утрошак, у року од 30 дана од дана када Министарство писаним путем од њега </w:t>
      </w:r>
      <w:r>
        <w:rPr>
          <w:rFonts w:ascii="Times New Roman" w:hAnsi="Times New Roman"/>
          <w:sz w:val="24"/>
          <w:szCs w:val="24"/>
          <w:lang w:val="bs-Latn-BA"/>
        </w:rPr>
        <w:t xml:space="preserve">то </w:t>
      </w:r>
      <w:r w:rsidRPr="00BD6387">
        <w:rPr>
          <w:rFonts w:ascii="Times New Roman" w:hAnsi="Times New Roman"/>
          <w:sz w:val="24"/>
          <w:szCs w:val="24"/>
          <w:lang w:val="bs-Latn-BA"/>
        </w:rPr>
        <w:t xml:space="preserve">затражи. Ако се средства не уплате у наведеном року, Министарство покреће поступак пред надлежним органом против корисника средстава који није оправдао дозначена средства и забрањује </w:t>
      </w:r>
      <w:r>
        <w:rPr>
          <w:rFonts w:ascii="Times New Roman" w:hAnsi="Times New Roman"/>
          <w:sz w:val="24"/>
          <w:szCs w:val="24"/>
          <w:lang w:val="bs-Latn-BA"/>
        </w:rPr>
        <w:t xml:space="preserve">му </w:t>
      </w:r>
      <w:r w:rsidRPr="00BD6387">
        <w:rPr>
          <w:rFonts w:ascii="Times New Roman" w:hAnsi="Times New Roman"/>
          <w:sz w:val="24"/>
          <w:szCs w:val="24"/>
          <w:lang w:val="bs-Latn-BA"/>
        </w:rPr>
        <w:t>се аплицирање на јавне позиве које расписује Министарство у периоду од три године.</w:t>
      </w:r>
    </w:p>
    <w:p w14:paraId="5319189F" w14:textId="77777777" w:rsidR="0001491F" w:rsidRPr="00BD6387" w:rsidRDefault="0001491F" w:rsidP="007D20E3">
      <w:pPr>
        <w:spacing w:after="0" w:line="240" w:lineRule="auto"/>
        <w:ind w:left="426" w:hanging="426"/>
        <w:jc w:val="both"/>
        <w:rPr>
          <w:rFonts w:ascii="Times New Roman" w:hAnsi="Times New Roman"/>
          <w:sz w:val="24"/>
          <w:szCs w:val="24"/>
          <w:lang w:val="sr-Cyrl-BA"/>
        </w:rPr>
      </w:pPr>
      <w:r w:rsidRPr="00BD6387">
        <w:rPr>
          <w:rFonts w:ascii="Times New Roman" w:hAnsi="Times New Roman"/>
          <w:sz w:val="24"/>
          <w:szCs w:val="24"/>
          <w:lang w:val="sr-Cyrl-BA"/>
        </w:rPr>
        <w:lastRenderedPageBreak/>
        <w:t xml:space="preserve">(7) </w:t>
      </w:r>
      <w:r w:rsidRPr="0001491F">
        <w:rPr>
          <w:rFonts w:ascii="Times New Roman" w:hAnsi="Times New Roman"/>
          <w:sz w:val="24"/>
          <w:szCs w:val="24"/>
          <w:lang w:val="sr-Cyrl-BA"/>
        </w:rPr>
        <w:t>Ако</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корисник</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средстава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није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утро</w:t>
      </w:r>
      <w:r w:rsidRPr="00BD6387">
        <w:rPr>
          <w:rFonts w:ascii="Times New Roman" w:hAnsi="Times New Roman"/>
          <w:sz w:val="24"/>
          <w:szCs w:val="24"/>
          <w:lang w:val="sr-Cyrl-BA"/>
        </w:rPr>
        <w:t>ш</w:t>
      </w:r>
      <w:r w:rsidRPr="0001491F">
        <w:rPr>
          <w:rFonts w:ascii="Times New Roman" w:hAnsi="Times New Roman"/>
          <w:sz w:val="24"/>
          <w:szCs w:val="24"/>
          <w:lang w:val="sr-Cyrl-BA"/>
        </w:rPr>
        <w:t>ио</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цјелокупна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дозна</w:t>
      </w:r>
      <w:r w:rsidRPr="00BD6387">
        <w:rPr>
          <w:rFonts w:ascii="Times New Roman" w:hAnsi="Times New Roman"/>
          <w:sz w:val="24"/>
          <w:szCs w:val="24"/>
          <w:lang w:val="sr-Cyrl-BA"/>
        </w:rPr>
        <w:t>ч</w:t>
      </w:r>
      <w:r w:rsidRPr="0001491F">
        <w:rPr>
          <w:rFonts w:ascii="Times New Roman" w:hAnsi="Times New Roman"/>
          <w:sz w:val="24"/>
          <w:szCs w:val="24"/>
          <w:lang w:val="sr-Cyrl-BA"/>
        </w:rPr>
        <w:t>ена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средства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за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реализацију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одобреног</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пројекта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ду</w:t>
      </w:r>
      <w:r w:rsidRPr="00BD6387">
        <w:rPr>
          <w:rFonts w:ascii="Times New Roman" w:hAnsi="Times New Roman"/>
          <w:sz w:val="24"/>
          <w:szCs w:val="24"/>
          <w:lang w:val="sr-Cyrl-BA"/>
        </w:rPr>
        <w:t>ж</w:t>
      </w:r>
      <w:r w:rsidRPr="0001491F">
        <w:rPr>
          <w:rFonts w:ascii="Times New Roman" w:hAnsi="Times New Roman"/>
          <w:sz w:val="24"/>
          <w:szCs w:val="24"/>
          <w:lang w:val="sr-Cyrl-BA"/>
        </w:rPr>
        <w:t>ан</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је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да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извр</w:t>
      </w:r>
      <w:r w:rsidRPr="00BD6387">
        <w:rPr>
          <w:rFonts w:ascii="Times New Roman" w:hAnsi="Times New Roman"/>
          <w:sz w:val="24"/>
          <w:szCs w:val="24"/>
          <w:lang w:val="sr-Cyrl-BA"/>
        </w:rPr>
        <w:t>ш</w:t>
      </w:r>
      <w:r w:rsidRPr="0001491F">
        <w:rPr>
          <w:rFonts w:ascii="Times New Roman" w:hAnsi="Times New Roman"/>
          <w:sz w:val="24"/>
          <w:szCs w:val="24"/>
          <w:lang w:val="sr-Cyrl-BA"/>
        </w:rPr>
        <w:t>и</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поврат</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неутро</w:t>
      </w:r>
      <w:r w:rsidRPr="00BD6387">
        <w:rPr>
          <w:rFonts w:ascii="Times New Roman" w:hAnsi="Times New Roman"/>
          <w:sz w:val="24"/>
          <w:szCs w:val="24"/>
          <w:lang w:val="sr-Cyrl-BA"/>
        </w:rPr>
        <w:t>ш</w:t>
      </w:r>
      <w:r w:rsidRPr="0001491F">
        <w:rPr>
          <w:rFonts w:ascii="Times New Roman" w:hAnsi="Times New Roman"/>
          <w:sz w:val="24"/>
          <w:szCs w:val="24"/>
          <w:lang w:val="sr-Cyrl-BA"/>
        </w:rPr>
        <w:t>ених</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средстава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уплатом</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истих</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на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Јединствени</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ра</w:t>
      </w:r>
      <w:r w:rsidRPr="00BD6387">
        <w:rPr>
          <w:rFonts w:ascii="Times New Roman" w:hAnsi="Times New Roman"/>
          <w:sz w:val="24"/>
          <w:szCs w:val="24"/>
          <w:lang w:val="sr-Cyrl-BA"/>
        </w:rPr>
        <w:t>ч</w:t>
      </w:r>
      <w:r w:rsidRPr="0001491F">
        <w:rPr>
          <w:rFonts w:ascii="Times New Roman" w:hAnsi="Times New Roman"/>
          <w:sz w:val="24"/>
          <w:szCs w:val="24"/>
          <w:lang w:val="sr-Cyrl-BA"/>
        </w:rPr>
        <w:t>ун</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трезора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Босне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и</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Херцеговине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року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од</w:t>
      </w:r>
      <w:r w:rsidRPr="00BD6387">
        <w:rPr>
          <w:rFonts w:ascii="Times New Roman" w:hAnsi="Times New Roman"/>
          <w:sz w:val="24"/>
          <w:szCs w:val="24"/>
          <w:lang w:val="sr-Cyrl-BA"/>
        </w:rPr>
        <w:t xml:space="preserve"> 30 </w:t>
      </w:r>
      <w:r w:rsidRPr="0001491F">
        <w:rPr>
          <w:rFonts w:ascii="Times New Roman" w:hAnsi="Times New Roman"/>
          <w:sz w:val="24"/>
          <w:szCs w:val="24"/>
          <w:lang w:val="sr-Cyrl-BA"/>
        </w:rPr>
        <w:t>дана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од</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дана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завр</w:t>
      </w:r>
      <w:r w:rsidRPr="00BD6387">
        <w:rPr>
          <w:rFonts w:ascii="Times New Roman" w:hAnsi="Times New Roman"/>
          <w:sz w:val="24"/>
          <w:szCs w:val="24"/>
          <w:lang w:val="sr-Cyrl-BA"/>
        </w:rPr>
        <w:t>ш</w:t>
      </w:r>
      <w:r w:rsidRPr="0001491F">
        <w:rPr>
          <w:rFonts w:ascii="Times New Roman" w:hAnsi="Times New Roman"/>
          <w:sz w:val="24"/>
          <w:szCs w:val="24"/>
          <w:lang w:val="sr-Cyrl-BA"/>
        </w:rPr>
        <w:t>етка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пројекта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уз</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образло</w:t>
      </w:r>
      <w:r w:rsidRPr="00BD6387">
        <w:rPr>
          <w:rFonts w:ascii="Times New Roman" w:hAnsi="Times New Roman"/>
          <w:sz w:val="24"/>
          <w:szCs w:val="24"/>
          <w:lang w:val="sr-Cyrl-BA"/>
        </w:rPr>
        <w:t>ж</w:t>
      </w:r>
      <w:r w:rsidRPr="0001491F">
        <w:rPr>
          <w:rFonts w:ascii="Times New Roman" w:hAnsi="Times New Roman"/>
          <w:sz w:val="24"/>
          <w:szCs w:val="24"/>
          <w:lang w:val="sr-Cyrl-BA"/>
        </w:rPr>
        <w:t>ење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Ако</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средства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не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уплате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наведеном</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року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Министарство</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покре</w:t>
      </w:r>
      <w:r w:rsidRPr="00BD6387">
        <w:rPr>
          <w:rFonts w:ascii="Times New Roman" w:hAnsi="Times New Roman"/>
          <w:sz w:val="24"/>
          <w:szCs w:val="24"/>
          <w:lang w:val="sr-Cyrl-BA"/>
        </w:rPr>
        <w:t>ћ</w:t>
      </w:r>
      <w:r w:rsidRPr="0001491F">
        <w:rPr>
          <w:rFonts w:ascii="Times New Roman" w:hAnsi="Times New Roman"/>
          <w:sz w:val="24"/>
          <w:szCs w:val="24"/>
          <w:lang w:val="sr-Cyrl-BA"/>
        </w:rPr>
        <w:t>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поступак</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пред</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надле</w:t>
      </w:r>
      <w:r w:rsidRPr="00BD6387">
        <w:rPr>
          <w:rFonts w:ascii="Times New Roman" w:hAnsi="Times New Roman"/>
          <w:sz w:val="24"/>
          <w:szCs w:val="24"/>
          <w:lang w:val="sr-Cyrl-BA"/>
        </w:rPr>
        <w:t>ж</w:t>
      </w:r>
      <w:r w:rsidRPr="0001491F">
        <w:rPr>
          <w:rFonts w:ascii="Times New Roman" w:hAnsi="Times New Roman"/>
          <w:sz w:val="24"/>
          <w:szCs w:val="24"/>
          <w:lang w:val="sr-Cyrl-BA"/>
        </w:rPr>
        <w:t>ним</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органом</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против</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корисника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средстава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који</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није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оправдао</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дозна</w:t>
      </w:r>
      <w:r w:rsidRPr="00BD6387">
        <w:rPr>
          <w:rFonts w:ascii="Times New Roman" w:hAnsi="Times New Roman"/>
          <w:sz w:val="24"/>
          <w:szCs w:val="24"/>
          <w:lang w:val="sr-Cyrl-BA"/>
        </w:rPr>
        <w:t>ч</w:t>
      </w:r>
      <w:r w:rsidRPr="0001491F">
        <w:rPr>
          <w:rFonts w:ascii="Times New Roman" w:hAnsi="Times New Roman"/>
          <w:sz w:val="24"/>
          <w:szCs w:val="24"/>
          <w:lang w:val="sr-Cyrl-BA"/>
        </w:rPr>
        <w:t>ена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средства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и</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забрањује</w:t>
      </w:r>
      <w:r w:rsidRPr="00D57FD1">
        <w:rPr>
          <w:rFonts w:ascii="Times New Roman" w:hAnsi="Times New Roman"/>
          <w:sz w:val="24"/>
          <w:szCs w:val="24"/>
          <w:lang w:val="sr-Cyrl-BA"/>
        </w:rPr>
        <w:t xml:space="preserve"> </w:t>
      </w:r>
      <w:r>
        <w:rPr>
          <w:rFonts w:ascii="Times New Roman" w:hAnsi="Times New Roman"/>
          <w:sz w:val="24"/>
          <w:szCs w:val="24"/>
          <w:lang w:val="sr-Latn-BA"/>
        </w:rPr>
        <w:t>му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аплицирање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на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јавне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позиве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које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расписује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Министарство</w:t>
      </w:r>
      <w:r w:rsidRPr="00BD6387">
        <w:rPr>
          <w:rFonts w:ascii="Times New Roman" w:hAnsi="Times New Roman"/>
          <w:sz w:val="24"/>
          <w:szCs w:val="24"/>
          <w:lang w:val="sr-Cyrl-BA"/>
        </w:rPr>
        <w:t>.</w:t>
      </w:r>
    </w:p>
    <w:p w14:paraId="04D267DA" w14:textId="77777777" w:rsidR="0001491F" w:rsidRPr="00BD6387" w:rsidRDefault="0001491F" w:rsidP="007D20E3">
      <w:pPr>
        <w:spacing w:after="0" w:line="240" w:lineRule="auto"/>
        <w:ind w:left="426" w:hanging="426"/>
        <w:jc w:val="both"/>
        <w:rPr>
          <w:rFonts w:ascii="Times New Roman" w:hAnsi="Times New Roman"/>
          <w:sz w:val="24"/>
          <w:szCs w:val="24"/>
          <w:lang w:val="sr-Cyrl-BA"/>
        </w:rPr>
      </w:pPr>
      <w:r w:rsidRPr="00BD6387">
        <w:rPr>
          <w:rFonts w:ascii="Times New Roman" w:hAnsi="Times New Roman"/>
          <w:sz w:val="24"/>
          <w:szCs w:val="24"/>
          <w:lang w:val="sr-Cyrl-BA"/>
        </w:rPr>
        <w:t xml:space="preserve">(8) </w:t>
      </w:r>
      <w:r w:rsidRPr="0001491F">
        <w:rPr>
          <w:rFonts w:ascii="Times New Roman" w:hAnsi="Times New Roman"/>
          <w:sz w:val="24"/>
          <w:szCs w:val="24"/>
          <w:lang w:val="sr-Cyrl-BA"/>
        </w:rPr>
        <w:t>Корисник</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средстава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ситуацијама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када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по</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захтјеву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Министарства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извр</w:t>
      </w:r>
      <w:r w:rsidRPr="00BD6387">
        <w:rPr>
          <w:rFonts w:ascii="Times New Roman" w:hAnsi="Times New Roman"/>
          <w:sz w:val="24"/>
          <w:szCs w:val="24"/>
          <w:lang w:val="sr-Cyrl-BA"/>
        </w:rPr>
        <w:t>ш</w:t>
      </w:r>
      <w:r w:rsidRPr="0001491F">
        <w:rPr>
          <w:rFonts w:ascii="Times New Roman" w:hAnsi="Times New Roman"/>
          <w:sz w:val="24"/>
          <w:szCs w:val="24"/>
          <w:lang w:val="sr-Cyrl-BA"/>
        </w:rPr>
        <w:t>и</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поврат</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средстава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ду</w:t>
      </w:r>
      <w:r w:rsidRPr="00BD6387">
        <w:rPr>
          <w:rFonts w:ascii="Times New Roman" w:hAnsi="Times New Roman"/>
          <w:sz w:val="24"/>
          <w:szCs w:val="24"/>
          <w:lang w:val="sr-Cyrl-BA"/>
        </w:rPr>
        <w:t>ж</w:t>
      </w:r>
      <w:r w:rsidRPr="0001491F">
        <w:rPr>
          <w:rFonts w:ascii="Times New Roman" w:hAnsi="Times New Roman"/>
          <w:sz w:val="24"/>
          <w:szCs w:val="24"/>
          <w:lang w:val="sr-Cyrl-BA"/>
        </w:rPr>
        <w:t>ан</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је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о</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томе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да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обавијести</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Министарство</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и</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достави</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доказ</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о</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извр</w:t>
      </w:r>
      <w:r w:rsidRPr="00BD6387">
        <w:rPr>
          <w:rFonts w:ascii="Times New Roman" w:hAnsi="Times New Roman"/>
          <w:sz w:val="24"/>
          <w:szCs w:val="24"/>
          <w:lang w:val="sr-Cyrl-BA"/>
        </w:rPr>
        <w:t>ш</w:t>
      </w:r>
      <w:r w:rsidRPr="0001491F">
        <w:rPr>
          <w:rFonts w:ascii="Times New Roman" w:hAnsi="Times New Roman"/>
          <w:sz w:val="24"/>
          <w:szCs w:val="24"/>
          <w:lang w:val="sr-Cyrl-BA"/>
        </w:rPr>
        <w:t>еном</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поврату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средстава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Министарству</w:t>
      </w:r>
      <w:r w:rsidRPr="00BD6387">
        <w:rPr>
          <w:rFonts w:ascii="Times New Roman" w:hAnsi="Times New Roman"/>
          <w:sz w:val="24"/>
          <w:szCs w:val="24"/>
          <w:lang w:val="sr-Cyrl-BA"/>
        </w:rPr>
        <w:t>.</w:t>
      </w:r>
    </w:p>
    <w:p w14:paraId="16E6D2BD" w14:textId="7B65F940" w:rsidR="0001491F" w:rsidRPr="00BD6387" w:rsidRDefault="0001491F" w:rsidP="007D20E3">
      <w:pPr>
        <w:spacing w:after="0" w:line="240" w:lineRule="auto"/>
        <w:ind w:left="426" w:hanging="426"/>
        <w:jc w:val="both"/>
        <w:rPr>
          <w:rFonts w:ascii="Times New Roman" w:hAnsi="Times New Roman"/>
          <w:sz w:val="24"/>
          <w:szCs w:val="24"/>
          <w:lang w:val="sr-Cyrl-BA"/>
        </w:rPr>
      </w:pPr>
      <w:r w:rsidRPr="00BD6387">
        <w:rPr>
          <w:rFonts w:ascii="Times New Roman" w:hAnsi="Times New Roman"/>
          <w:sz w:val="24"/>
          <w:szCs w:val="24"/>
          <w:lang w:val="sr-Cyrl-BA"/>
        </w:rPr>
        <w:t xml:space="preserve">(9) </w:t>
      </w:r>
      <w:r w:rsidRPr="0001491F">
        <w:rPr>
          <w:rFonts w:ascii="Times New Roman" w:hAnsi="Times New Roman"/>
          <w:sz w:val="24"/>
          <w:szCs w:val="24"/>
          <w:lang w:val="sr-Cyrl-BA"/>
        </w:rPr>
        <w:t>Комисија</w:t>
      </w:r>
      <w:r w:rsidR="00BE62C8">
        <w:rPr>
          <w:rFonts w:ascii="Times New Roman" w:hAnsi="Times New Roman"/>
          <w:sz w:val="24"/>
          <w:szCs w:val="24"/>
          <w:lang w:val="sr-Cyrl-BA"/>
        </w:rPr>
        <w:t xml:space="preserve"> за контролу утрошених средстава</w:t>
      </w:r>
      <w:r w:rsidRPr="00BD6387">
        <w:rPr>
          <w:rFonts w:ascii="Times New Roman" w:hAnsi="Times New Roman"/>
          <w:sz w:val="24"/>
          <w:szCs w:val="24"/>
          <w:lang w:val="sr-Cyrl-BA"/>
        </w:rPr>
        <w:t>,</w:t>
      </w:r>
      <w:r w:rsidRPr="00BD6387" w:rsidDel="00131B06">
        <w:rPr>
          <w:rFonts w:ascii="Times New Roman" w:hAnsi="Times New Roman"/>
          <w:sz w:val="24"/>
          <w:szCs w:val="24"/>
          <w:lang w:val="sr-Cyrl-BA"/>
        </w:rPr>
        <w:t xml:space="preserve"> </w:t>
      </w:r>
      <w:r w:rsidRPr="0001491F">
        <w:rPr>
          <w:rFonts w:ascii="Times New Roman" w:hAnsi="Times New Roman"/>
          <w:sz w:val="24"/>
          <w:szCs w:val="24"/>
          <w:lang w:val="sr-Cyrl-BA"/>
        </w:rPr>
        <w:t>по</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завр</w:t>
      </w:r>
      <w:r w:rsidRPr="00BD6387">
        <w:rPr>
          <w:rFonts w:ascii="Times New Roman" w:hAnsi="Times New Roman"/>
          <w:sz w:val="24"/>
          <w:szCs w:val="24"/>
          <w:lang w:val="sr-Cyrl-BA"/>
        </w:rPr>
        <w:t>ш</w:t>
      </w:r>
      <w:r w:rsidRPr="0001491F">
        <w:rPr>
          <w:rFonts w:ascii="Times New Roman" w:hAnsi="Times New Roman"/>
          <w:sz w:val="24"/>
          <w:szCs w:val="24"/>
          <w:lang w:val="sr-Cyrl-BA"/>
        </w:rPr>
        <w:t>етку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рада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доставља</w:t>
      </w:r>
      <w:r w:rsidRPr="00BD6387">
        <w:rPr>
          <w:rFonts w:ascii="Times New Roman" w:hAnsi="Times New Roman"/>
          <w:sz w:val="24"/>
          <w:szCs w:val="24"/>
          <w:lang w:val="sr-Cyrl-BA"/>
        </w:rPr>
        <w:t xml:space="preserve"> </w:t>
      </w:r>
      <w:r w:rsidR="009118FB">
        <w:rPr>
          <w:rFonts w:ascii="Times New Roman" w:hAnsi="Times New Roman"/>
          <w:sz w:val="24"/>
          <w:szCs w:val="24"/>
          <w:lang w:val="sr-Cyrl-BA"/>
        </w:rPr>
        <w:t>Савјету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министара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Босне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и</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Херцеговине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путем</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Министарства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Извје</w:t>
      </w:r>
      <w:r w:rsidRPr="00BD6387">
        <w:rPr>
          <w:rFonts w:ascii="Times New Roman" w:hAnsi="Times New Roman"/>
          <w:sz w:val="24"/>
          <w:szCs w:val="24"/>
          <w:lang w:val="sr-Cyrl-BA"/>
        </w:rPr>
        <w:t>ш</w:t>
      </w:r>
      <w:r w:rsidRPr="0001491F">
        <w:rPr>
          <w:rFonts w:ascii="Times New Roman" w:hAnsi="Times New Roman"/>
          <w:sz w:val="24"/>
          <w:szCs w:val="24"/>
          <w:lang w:val="sr-Cyrl-BA"/>
        </w:rPr>
        <w:t>тај</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о</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утро</w:t>
      </w:r>
      <w:r w:rsidRPr="00BD6387">
        <w:rPr>
          <w:rFonts w:ascii="Times New Roman" w:hAnsi="Times New Roman"/>
          <w:sz w:val="24"/>
          <w:szCs w:val="24"/>
          <w:lang w:val="sr-Cyrl-BA"/>
        </w:rPr>
        <w:t>ш</w:t>
      </w:r>
      <w:r w:rsidRPr="0001491F">
        <w:rPr>
          <w:rFonts w:ascii="Times New Roman" w:hAnsi="Times New Roman"/>
          <w:sz w:val="24"/>
          <w:szCs w:val="24"/>
          <w:lang w:val="sr-Cyrl-BA"/>
        </w:rPr>
        <w:t>ку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средстава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из</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теку</w:t>
      </w:r>
      <w:r w:rsidRPr="00BD6387">
        <w:rPr>
          <w:rFonts w:ascii="Times New Roman" w:hAnsi="Times New Roman"/>
          <w:sz w:val="24"/>
          <w:szCs w:val="24"/>
          <w:lang w:val="sr-Cyrl-BA"/>
        </w:rPr>
        <w:t>ћ</w:t>
      </w:r>
      <w:r w:rsidRPr="0001491F">
        <w:rPr>
          <w:rFonts w:ascii="Times New Roman" w:hAnsi="Times New Roman"/>
          <w:sz w:val="24"/>
          <w:szCs w:val="24"/>
          <w:lang w:val="sr-Cyrl-BA"/>
        </w:rPr>
        <w:t>ег</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Гранта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за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реализацију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пројеката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билатералне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сарадње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области</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науке</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на</w:t>
      </w:r>
      <w:r w:rsidRPr="00BD6387">
        <w:rPr>
          <w:rFonts w:ascii="Times New Roman" w:hAnsi="Times New Roman"/>
          <w:sz w:val="24"/>
          <w:szCs w:val="24"/>
          <w:lang w:val="sr-Cyrl-BA"/>
        </w:rPr>
        <w:t xml:space="preserve"> </w:t>
      </w:r>
      <w:r w:rsidR="00C83BC5">
        <w:rPr>
          <w:rFonts w:ascii="Times New Roman" w:hAnsi="Times New Roman"/>
          <w:sz w:val="24"/>
          <w:szCs w:val="24"/>
          <w:lang w:val="sr-Cyrl-BA"/>
        </w:rPr>
        <w:t>темељу</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ме</w:t>
      </w:r>
      <w:r w:rsidRPr="00BD6387">
        <w:rPr>
          <w:rFonts w:ascii="Times New Roman" w:hAnsi="Times New Roman"/>
          <w:sz w:val="24"/>
          <w:szCs w:val="24"/>
          <w:lang w:val="sr-Cyrl-BA"/>
        </w:rPr>
        <w:t>ђ</w:t>
      </w:r>
      <w:r w:rsidRPr="0001491F">
        <w:rPr>
          <w:rFonts w:ascii="Times New Roman" w:hAnsi="Times New Roman"/>
          <w:sz w:val="24"/>
          <w:szCs w:val="24"/>
          <w:lang w:val="sr-Cyrl-BA"/>
        </w:rPr>
        <w:t>ународних</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споразума</w:t>
      </w:r>
      <w:r w:rsidRPr="00BD6387">
        <w:rPr>
          <w:rFonts w:ascii="Times New Roman" w:hAnsi="Times New Roman"/>
          <w:sz w:val="24"/>
          <w:szCs w:val="24"/>
          <w:lang w:val="sr-Cyrl-BA"/>
        </w:rPr>
        <w:t xml:space="preserve">“ </w:t>
      </w:r>
      <w:r w:rsidRPr="0001491F">
        <w:rPr>
          <w:rFonts w:ascii="Times New Roman" w:hAnsi="Times New Roman"/>
          <w:sz w:val="24"/>
          <w:szCs w:val="24"/>
          <w:lang w:val="sr-Cyrl-BA"/>
        </w:rPr>
        <w:t>за</w:t>
      </w:r>
      <w:r w:rsidRPr="00BD6387">
        <w:rPr>
          <w:rFonts w:ascii="Times New Roman" w:hAnsi="Times New Roman"/>
          <w:sz w:val="24"/>
          <w:szCs w:val="24"/>
          <w:lang w:val="sr-Cyrl-BA"/>
        </w:rPr>
        <w:t xml:space="preserve"> 2023. </w:t>
      </w:r>
      <w:r w:rsidRPr="0001491F">
        <w:rPr>
          <w:rFonts w:ascii="Times New Roman" w:hAnsi="Times New Roman"/>
          <w:sz w:val="24"/>
          <w:szCs w:val="24"/>
          <w:lang w:val="sr-Cyrl-BA"/>
        </w:rPr>
        <w:t>годину</w:t>
      </w:r>
      <w:r w:rsidRPr="00BD6387">
        <w:rPr>
          <w:rFonts w:ascii="Times New Roman" w:hAnsi="Times New Roman"/>
          <w:sz w:val="24"/>
          <w:szCs w:val="24"/>
          <w:lang w:val="sr-Cyrl-BA"/>
        </w:rPr>
        <w:t>.</w:t>
      </w:r>
    </w:p>
    <w:p w14:paraId="302F6D82" w14:textId="77777777" w:rsidR="0001491F" w:rsidRPr="00BD6387" w:rsidRDefault="0001491F" w:rsidP="007D20E3">
      <w:pPr>
        <w:spacing w:after="0" w:line="240" w:lineRule="auto"/>
        <w:ind w:left="426" w:hanging="426"/>
        <w:jc w:val="both"/>
        <w:rPr>
          <w:rFonts w:ascii="Times New Roman" w:hAnsi="Times New Roman"/>
          <w:sz w:val="24"/>
          <w:szCs w:val="24"/>
          <w:lang w:val="sr-Cyrl-BA"/>
        </w:rPr>
      </w:pPr>
    </w:p>
    <w:p w14:paraId="2688EDB1" w14:textId="77777777" w:rsidR="0001491F" w:rsidRPr="00BD6387" w:rsidRDefault="0001491F" w:rsidP="007D20E3">
      <w:pPr>
        <w:spacing w:line="240" w:lineRule="auto"/>
        <w:contextualSpacing/>
        <w:rPr>
          <w:rFonts w:ascii="Times New Roman" w:hAnsi="Times New Roman" w:cs="Times New Roman"/>
          <w:b/>
          <w:sz w:val="24"/>
          <w:szCs w:val="24"/>
          <w:lang w:val="sr-Cyrl-BA"/>
        </w:rPr>
      </w:pPr>
    </w:p>
    <w:p w14:paraId="6E13747E" w14:textId="77777777" w:rsidR="0001491F" w:rsidRPr="00BD6387" w:rsidRDefault="0001491F" w:rsidP="007D20E3">
      <w:pPr>
        <w:spacing w:line="240" w:lineRule="auto"/>
        <w:contextualSpacing/>
        <w:rPr>
          <w:rFonts w:ascii="Times New Roman" w:hAnsi="Times New Roman" w:cs="Times New Roman"/>
          <w:b/>
          <w:sz w:val="24"/>
          <w:szCs w:val="24"/>
          <w:lang w:val="sr-Cyrl-BA"/>
        </w:rPr>
      </w:pPr>
    </w:p>
    <w:p w14:paraId="1226A322" w14:textId="77777777" w:rsidR="0001491F" w:rsidRPr="00BD6387" w:rsidRDefault="0001491F" w:rsidP="007D20E3">
      <w:pPr>
        <w:spacing w:line="240" w:lineRule="auto"/>
        <w:contextualSpacing/>
        <w:jc w:val="center"/>
        <w:rPr>
          <w:rFonts w:ascii="Times New Roman" w:hAnsi="Times New Roman" w:cs="Times New Roman"/>
          <w:b/>
          <w:sz w:val="24"/>
          <w:szCs w:val="24"/>
          <w:lang w:val="sr-Cyrl-BA"/>
        </w:rPr>
      </w:pPr>
      <w:r w:rsidRPr="00BD6387">
        <w:rPr>
          <w:rFonts w:ascii="Times New Roman" w:hAnsi="Times New Roman" w:cs="Times New Roman"/>
          <w:b/>
          <w:sz w:val="24"/>
          <w:szCs w:val="24"/>
          <w:lang w:val="sr-Cyrl-BA"/>
        </w:rPr>
        <w:t>Ч</w:t>
      </w:r>
      <w:r w:rsidRPr="0001491F">
        <w:rPr>
          <w:rFonts w:ascii="Times New Roman" w:hAnsi="Times New Roman" w:cs="Times New Roman"/>
          <w:b/>
          <w:sz w:val="24"/>
          <w:szCs w:val="24"/>
          <w:lang w:val="sr-Cyrl-BA"/>
        </w:rPr>
        <w:t>лан</w:t>
      </w:r>
      <w:r w:rsidRPr="00BD6387">
        <w:rPr>
          <w:rFonts w:ascii="Times New Roman" w:hAnsi="Times New Roman" w:cs="Times New Roman"/>
          <w:b/>
          <w:sz w:val="24"/>
          <w:szCs w:val="24"/>
          <w:lang w:val="sr-Cyrl-BA"/>
        </w:rPr>
        <w:t xml:space="preserve"> 17.</w:t>
      </w:r>
    </w:p>
    <w:p w14:paraId="6F4D036D" w14:textId="77777777" w:rsidR="0001491F" w:rsidRPr="00BD6387" w:rsidRDefault="0001491F" w:rsidP="007D20E3">
      <w:pPr>
        <w:tabs>
          <w:tab w:val="center" w:pos="4513"/>
          <w:tab w:val="left" w:pos="6630"/>
        </w:tabs>
        <w:spacing w:line="240" w:lineRule="auto"/>
        <w:contextualSpacing/>
        <w:jc w:val="center"/>
        <w:rPr>
          <w:rFonts w:ascii="Times New Roman" w:hAnsi="Times New Roman" w:cs="Times New Roman"/>
          <w:b/>
          <w:sz w:val="24"/>
          <w:szCs w:val="24"/>
          <w:lang w:val="sr-Cyrl-BA"/>
        </w:rPr>
      </w:pPr>
      <w:r w:rsidRPr="00BD6387">
        <w:rPr>
          <w:rFonts w:ascii="Times New Roman" w:hAnsi="Times New Roman" w:cs="Times New Roman"/>
          <w:b/>
          <w:sz w:val="24"/>
          <w:szCs w:val="24"/>
          <w:lang w:val="sr-Cyrl-BA"/>
        </w:rPr>
        <w:t>(</w:t>
      </w:r>
      <w:r w:rsidRPr="0001491F">
        <w:rPr>
          <w:rFonts w:ascii="Times New Roman" w:hAnsi="Times New Roman" w:cs="Times New Roman"/>
          <w:b/>
          <w:sz w:val="24"/>
          <w:szCs w:val="24"/>
          <w:lang w:val="sr-Cyrl-BA"/>
        </w:rPr>
        <w:t>Стру</w:t>
      </w:r>
      <w:r w:rsidRPr="00BD6387">
        <w:rPr>
          <w:rFonts w:ascii="Times New Roman" w:hAnsi="Times New Roman" w:cs="Times New Roman"/>
          <w:b/>
          <w:sz w:val="24"/>
          <w:szCs w:val="24"/>
          <w:lang w:val="sr-Cyrl-BA"/>
        </w:rPr>
        <w:t>ч</w:t>
      </w:r>
      <w:r w:rsidRPr="0001491F">
        <w:rPr>
          <w:rFonts w:ascii="Times New Roman" w:hAnsi="Times New Roman" w:cs="Times New Roman"/>
          <w:b/>
          <w:sz w:val="24"/>
          <w:szCs w:val="24"/>
          <w:lang w:val="sr-Cyrl-BA"/>
        </w:rPr>
        <w:t>но</w:t>
      </w:r>
      <w:r>
        <w:rPr>
          <w:rFonts w:ascii="Times New Roman" w:hAnsi="Times New Roman" w:cs="Times New Roman"/>
          <w:b/>
          <w:sz w:val="24"/>
          <w:szCs w:val="24"/>
          <w:lang w:val="sr-Latn-BA"/>
        </w:rPr>
        <w:t>-</w:t>
      </w:r>
      <w:r w:rsidRPr="0001491F">
        <w:rPr>
          <w:rFonts w:ascii="Times New Roman" w:hAnsi="Times New Roman" w:cs="Times New Roman"/>
          <w:b/>
          <w:sz w:val="24"/>
          <w:szCs w:val="24"/>
          <w:lang w:val="sr-Cyrl-BA"/>
        </w:rPr>
        <w:t>аналити</w:t>
      </w:r>
      <w:r w:rsidRPr="00BD6387">
        <w:rPr>
          <w:rFonts w:ascii="Times New Roman" w:hAnsi="Times New Roman" w:cs="Times New Roman"/>
          <w:b/>
          <w:sz w:val="24"/>
          <w:szCs w:val="24"/>
          <w:lang w:val="sr-Cyrl-BA"/>
        </w:rPr>
        <w:t>ч</w:t>
      </w:r>
      <w:r w:rsidRPr="0001491F">
        <w:rPr>
          <w:rFonts w:ascii="Times New Roman" w:hAnsi="Times New Roman" w:cs="Times New Roman"/>
          <w:b/>
          <w:sz w:val="24"/>
          <w:szCs w:val="24"/>
          <w:lang w:val="sr-Cyrl-BA"/>
        </w:rPr>
        <w:t>ка</w:t>
      </w:r>
      <w:r w:rsidRPr="00BD6387">
        <w:rPr>
          <w:rFonts w:ascii="Times New Roman" w:hAnsi="Times New Roman" w:cs="Times New Roman"/>
          <w:b/>
          <w:sz w:val="24"/>
          <w:szCs w:val="24"/>
          <w:lang w:val="sr-Cyrl-BA"/>
        </w:rPr>
        <w:t xml:space="preserve"> </w:t>
      </w:r>
      <w:r w:rsidRPr="0001491F">
        <w:rPr>
          <w:rFonts w:ascii="Times New Roman" w:hAnsi="Times New Roman" w:cs="Times New Roman"/>
          <w:b/>
          <w:sz w:val="24"/>
          <w:szCs w:val="24"/>
          <w:lang w:val="sr-Cyrl-BA"/>
        </w:rPr>
        <w:t>подр</w:t>
      </w:r>
      <w:r w:rsidRPr="00BD6387">
        <w:rPr>
          <w:rFonts w:ascii="Times New Roman" w:hAnsi="Times New Roman" w:cs="Times New Roman"/>
          <w:b/>
          <w:sz w:val="24"/>
          <w:szCs w:val="24"/>
          <w:lang w:val="sr-Cyrl-BA"/>
        </w:rPr>
        <w:t>ш</w:t>
      </w:r>
      <w:r w:rsidRPr="0001491F">
        <w:rPr>
          <w:rFonts w:ascii="Times New Roman" w:hAnsi="Times New Roman" w:cs="Times New Roman"/>
          <w:b/>
          <w:sz w:val="24"/>
          <w:szCs w:val="24"/>
          <w:lang w:val="sr-Cyrl-BA"/>
        </w:rPr>
        <w:t>ка</w:t>
      </w:r>
      <w:r w:rsidRPr="00BD6387">
        <w:rPr>
          <w:rFonts w:ascii="Times New Roman" w:hAnsi="Times New Roman" w:cs="Times New Roman"/>
          <w:b/>
          <w:sz w:val="24"/>
          <w:szCs w:val="24"/>
          <w:lang w:val="sr-Cyrl-BA"/>
        </w:rPr>
        <w:t>)</w:t>
      </w:r>
    </w:p>
    <w:p w14:paraId="78894FA6" w14:textId="77777777" w:rsidR="0001491F" w:rsidRPr="00BD6387" w:rsidRDefault="0001491F" w:rsidP="007D20E3">
      <w:pPr>
        <w:tabs>
          <w:tab w:val="center" w:pos="4513"/>
          <w:tab w:val="left" w:pos="6630"/>
        </w:tabs>
        <w:spacing w:line="240" w:lineRule="auto"/>
        <w:contextualSpacing/>
        <w:jc w:val="center"/>
        <w:rPr>
          <w:rFonts w:ascii="Times New Roman" w:hAnsi="Times New Roman" w:cs="Times New Roman"/>
          <w:b/>
          <w:sz w:val="24"/>
          <w:szCs w:val="24"/>
          <w:lang w:val="sr-Cyrl-BA"/>
        </w:rPr>
      </w:pPr>
    </w:p>
    <w:p w14:paraId="46C1989A" w14:textId="413ABD86" w:rsidR="0001491F" w:rsidRPr="002F22E3" w:rsidRDefault="0001491F" w:rsidP="007D20E3">
      <w:pPr>
        <w:spacing w:line="240" w:lineRule="auto"/>
        <w:jc w:val="both"/>
        <w:rPr>
          <w:rFonts w:ascii="Times New Roman" w:eastAsia="Times New Roman" w:hAnsi="Times New Roman" w:cs="Times New Roman"/>
          <w:sz w:val="24"/>
          <w:szCs w:val="24"/>
          <w:lang w:val="hr-HR"/>
        </w:rPr>
      </w:pPr>
      <w:r w:rsidRPr="0056158A">
        <w:rPr>
          <w:rFonts w:ascii="Times New Roman" w:eastAsia="Times New Roman" w:hAnsi="Times New Roman" w:cs="Times New Roman"/>
          <w:sz w:val="24"/>
          <w:szCs w:val="24"/>
          <w:lang w:val="hr-HR"/>
        </w:rPr>
        <w:t xml:space="preserve">Стручно-аналитичку подршку Комисији </w:t>
      </w:r>
      <w:r w:rsidR="00BE62C8">
        <w:rPr>
          <w:rFonts w:ascii="Times New Roman" w:hAnsi="Times New Roman"/>
          <w:sz w:val="24"/>
          <w:szCs w:val="24"/>
          <w:lang w:val="sr-Cyrl-BA"/>
        </w:rPr>
        <w:t xml:space="preserve">за контролу утрошених средстава </w:t>
      </w:r>
      <w:r w:rsidRPr="0056158A">
        <w:rPr>
          <w:rFonts w:ascii="Times New Roman" w:eastAsia="Times New Roman" w:hAnsi="Times New Roman" w:cs="Times New Roman"/>
          <w:sz w:val="24"/>
          <w:szCs w:val="24"/>
          <w:lang w:val="hr-HR"/>
        </w:rPr>
        <w:t xml:space="preserve">пружа Сектор за науку и културу Министарства. </w:t>
      </w:r>
    </w:p>
    <w:p w14:paraId="0C082B2F" w14:textId="77777777" w:rsidR="0001491F" w:rsidRDefault="0001491F" w:rsidP="007D20E3">
      <w:pPr>
        <w:spacing w:after="0" w:line="240" w:lineRule="auto"/>
        <w:jc w:val="center"/>
        <w:rPr>
          <w:rFonts w:ascii="Times New Roman" w:eastAsia="Times New Roman" w:hAnsi="Times New Roman" w:cs="Times New Roman"/>
          <w:b/>
          <w:sz w:val="24"/>
          <w:szCs w:val="24"/>
          <w:lang w:val="bs-Latn-BA"/>
        </w:rPr>
      </w:pPr>
    </w:p>
    <w:p w14:paraId="306D5862"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Члан 1</w:t>
      </w:r>
      <w:r>
        <w:rPr>
          <w:rFonts w:ascii="Times New Roman" w:eastAsia="Times New Roman" w:hAnsi="Times New Roman" w:cs="Times New Roman"/>
          <w:b/>
          <w:sz w:val="24"/>
          <w:szCs w:val="24"/>
          <w:lang w:val="bs-Latn-BA"/>
        </w:rPr>
        <w:t>8</w:t>
      </w:r>
      <w:r w:rsidRPr="0056158A">
        <w:rPr>
          <w:rFonts w:ascii="Times New Roman" w:eastAsia="Times New Roman" w:hAnsi="Times New Roman" w:cs="Times New Roman"/>
          <w:b/>
          <w:sz w:val="24"/>
          <w:szCs w:val="24"/>
          <w:lang w:val="bs-Latn-BA"/>
        </w:rPr>
        <w:t>.</w:t>
      </w:r>
    </w:p>
    <w:p w14:paraId="6DE464D1"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(Кориш</w:t>
      </w:r>
      <w:r w:rsidRPr="0056158A">
        <w:rPr>
          <w:rFonts w:ascii="Times New Roman" w:eastAsia="Times New Roman" w:hAnsi="Times New Roman" w:cs="Times New Roman"/>
          <w:b/>
          <w:sz w:val="24"/>
          <w:szCs w:val="24"/>
          <w:lang w:val="sr-Cyrl-BA"/>
        </w:rPr>
        <w:t>т</w:t>
      </w:r>
      <w:r w:rsidRPr="0056158A">
        <w:rPr>
          <w:rFonts w:ascii="Times New Roman" w:eastAsia="Times New Roman" w:hAnsi="Times New Roman" w:cs="Times New Roman"/>
          <w:b/>
          <w:sz w:val="24"/>
          <w:szCs w:val="24"/>
          <w:lang w:val="bs-Latn-BA"/>
        </w:rPr>
        <w:t>ење назива Министарства)</w:t>
      </w:r>
    </w:p>
    <w:p w14:paraId="6DFC8F1F" w14:textId="77777777" w:rsidR="0001491F" w:rsidRPr="0056158A" w:rsidRDefault="0001491F" w:rsidP="007D20E3">
      <w:pPr>
        <w:spacing w:after="0" w:line="240" w:lineRule="auto"/>
        <w:jc w:val="both"/>
        <w:rPr>
          <w:rFonts w:ascii="Times New Roman" w:eastAsia="Times New Roman" w:hAnsi="Times New Roman" w:cs="Times New Roman"/>
          <w:b/>
          <w:sz w:val="24"/>
          <w:szCs w:val="24"/>
          <w:lang w:val="bs-Latn-BA"/>
        </w:rPr>
      </w:pPr>
    </w:p>
    <w:p w14:paraId="0D0B995E" w14:textId="77777777" w:rsidR="0001491F" w:rsidRDefault="0001491F" w:rsidP="007D20E3">
      <w:pPr>
        <w:spacing w:after="0" w:line="240" w:lineRule="auto"/>
        <w:jc w:val="both"/>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sz w:val="24"/>
          <w:szCs w:val="24"/>
          <w:lang w:val="hr-HR"/>
        </w:rPr>
        <w:t>Корисник средстава дужан је да прибави сагласност Министарства за кориштење назива Министарства.</w:t>
      </w:r>
    </w:p>
    <w:p w14:paraId="11075D6E" w14:textId="77777777" w:rsidR="0001491F" w:rsidRDefault="0001491F" w:rsidP="007D20E3">
      <w:pPr>
        <w:spacing w:after="0" w:line="240" w:lineRule="auto"/>
        <w:jc w:val="center"/>
        <w:rPr>
          <w:rFonts w:ascii="Times New Roman" w:eastAsia="Times New Roman" w:hAnsi="Times New Roman" w:cs="Times New Roman"/>
          <w:b/>
          <w:sz w:val="24"/>
          <w:szCs w:val="24"/>
          <w:lang w:val="bs-Latn-BA"/>
        </w:rPr>
      </w:pPr>
    </w:p>
    <w:p w14:paraId="6297F3DD" w14:textId="77777777" w:rsidR="0001491F" w:rsidRDefault="0001491F" w:rsidP="007D20E3">
      <w:pPr>
        <w:spacing w:after="0" w:line="240" w:lineRule="auto"/>
        <w:jc w:val="center"/>
        <w:rPr>
          <w:rFonts w:ascii="Times New Roman" w:eastAsia="Times New Roman" w:hAnsi="Times New Roman" w:cs="Times New Roman"/>
          <w:b/>
          <w:sz w:val="24"/>
          <w:szCs w:val="24"/>
          <w:lang w:val="bs-Latn-BA"/>
        </w:rPr>
      </w:pPr>
    </w:p>
    <w:p w14:paraId="7A735A3F"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 xml:space="preserve">Члан </w:t>
      </w:r>
      <w:r>
        <w:rPr>
          <w:rFonts w:ascii="Times New Roman" w:eastAsia="Times New Roman" w:hAnsi="Times New Roman" w:cs="Times New Roman"/>
          <w:b/>
          <w:sz w:val="24"/>
          <w:szCs w:val="24"/>
          <w:lang w:val="bs-Latn-BA"/>
        </w:rPr>
        <w:t>19</w:t>
      </w:r>
      <w:r w:rsidRPr="0056158A">
        <w:rPr>
          <w:rFonts w:ascii="Times New Roman" w:eastAsia="Times New Roman" w:hAnsi="Times New Roman" w:cs="Times New Roman"/>
          <w:b/>
          <w:sz w:val="24"/>
          <w:szCs w:val="24"/>
          <w:lang w:val="bs-Latn-BA"/>
        </w:rPr>
        <w:t>.</w:t>
      </w:r>
    </w:p>
    <w:p w14:paraId="365A117B" w14:textId="77777777" w:rsidR="0001491F" w:rsidRPr="0056158A" w:rsidRDefault="0001491F" w:rsidP="007D20E3">
      <w:pPr>
        <w:spacing w:after="0" w:line="240" w:lineRule="auto"/>
        <w:jc w:val="center"/>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(Ступање на снагу)</w:t>
      </w:r>
    </w:p>
    <w:p w14:paraId="385D796B" w14:textId="77777777" w:rsidR="0001491F" w:rsidRPr="0056158A" w:rsidRDefault="0001491F" w:rsidP="007D20E3">
      <w:pPr>
        <w:spacing w:after="0" w:line="240" w:lineRule="auto"/>
        <w:jc w:val="both"/>
        <w:rPr>
          <w:rFonts w:ascii="Times New Roman" w:eastAsia="Times New Roman" w:hAnsi="Times New Roman" w:cs="Times New Roman"/>
          <w:b/>
          <w:sz w:val="24"/>
          <w:szCs w:val="24"/>
          <w:lang w:val="bs-Latn-BA"/>
        </w:rPr>
      </w:pPr>
    </w:p>
    <w:p w14:paraId="7507E0A0" w14:textId="77777777" w:rsidR="0001491F" w:rsidRPr="0056158A" w:rsidRDefault="0001491F" w:rsidP="007D20E3">
      <w:pPr>
        <w:spacing w:after="0" w:line="240" w:lineRule="auto"/>
        <w:jc w:val="both"/>
        <w:rPr>
          <w:rFonts w:ascii="Times New Roman" w:eastAsia="Times New Roman" w:hAnsi="Times New Roman" w:cs="Times New Roman"/>
          <w:sz w:val="24"/>
          <w:szCs w:val="24"/>
          <w:lang w:val="bs-Latn-BA"/>
        </w:rPr>
      </w:pPr>
      <w:r w:rsidRPr="0056158A">
        <w:rPr>
          <w:rFonts w:ascii="Times New Roman" w:eastAsia="Times New Roman" w:hAnsi="Times New Roman" w:cs="Times New Roman"/>
          <w:sz w:val="24"/>
          <w:szCs w:val="24"/>
          <w:lang w:val="sr-Latn-CS"/>
        </w:rPr>
        <w:t>Ова одлука</w:t>
      </w:r>
      <w:r w:rsidRPr="0056158A">
        <w:rPr>
          <w:rFonts w:ascii="Times New Roman" w:eastAsia="Times New Roman" w:hAnsi="Times New Roman" w:cs="Times New Roman"/>
          <w:sz w:val="24"/>
          <w:szCs w:val="24"/>
          <w:lang w:val="bs-Latn-BA"/>
        </w:rPr>
        <w:t xml:space="preserve"> ступа на снагу даном доношења и објављује се у „Службеном гласнику БиХ“.</w:t>
      </w:r>
    </w:p>
    <w:p w14:paraId="4A414366" w14:textId="77777777" w:rsidR="0001491F" w:rsidRPr="0056158A" w:rsidRDefault="0001491F" w:rsidP="007D20E3">
      <w:pPr>
        <w:spacing w:after="0" w:line="240" w:lineRule="auto"/>
        <w:jc w:val="both"/>
        <w:rPr>
          <w:rFonts w:ascii="Times New Roman" w:eastAsia="Times New Roman" w:hAnsi="Times New Roman" w:cs="Times New Roman"/>
          <w:sz w:val="24"/>
          <w:szCs w:val="24"/>
          <w:lang w:val="bs-Latn-BA"/>
        </w:rPr>
      </w:pPr>
    </w:p>
    <w:p w14:paraId="44C381D6" w14:textId="77777777" w:rsidR="0001491F" w:rsidRPr="0056158A" w:rsidRDefault="0001491F" w:rsidP="007D20E3">
      <w:pPr>
        <w:spacing w:after="0" w:line="240" w:lineRule="auto"/>
        <w:jc w:val="both"/>
        <w:rPr>
          <w:rFonts w:ascii="Times New Roman" w:eastAsia="Times New Roman" w:hAnsi="Times New Roman" w:cs="Times New Roman"/>
          <w:b/>
          <w:sz w:val="24"/>
          <w:szCs w:val="24"/>
          <w:lang w:val="bs-Latn-BA"/>
        </w:rPr>
      </w:pPr>
    </w:p>
    <w:p w14:paraId="1B58CA28" w14:textId="77777777" w:rsidR="0001491F" w:rsidRPr="0056158A" w:rsidRDefault="0001491F" w:rsidP="007D20E3">
      <w:pPr>
        <w:spacing w:after="0" w:line="240" w:lineRule="auto"/>
        <w:jc w:val="both"/>
        <w:rPr>
          <w:rFonts w:ascii="Times New Roman" w:eastAsia="Times New Roman" w:hAnsi="Times New Roman" w:cs="Times New Roman"/>
          <w:b/>
          <w:sz w:val="24"/>
          <w:szCs w:val="24"/>
          <w:lang w:val="bs-Latn-BA"/>
        </w:rPr>
      </w:pPr>
    </w:p>
    <w:p w14:paraId="38502B16" w14:textId="77777777" w:rsidR="0001491F" w:rsidRPr="0056158A" w:rsidRDefault="0001491F" w:rsidP="007D20E3">
      <w:pPr>
        <w:spacing w:after="0" w:line="240" w:lineRule="auto"/>
        <w:ind w:left="6372"/>
        <w:jc w:val="both"/>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 xml:space="preserve">      </w:t>
      </w:r>
    </w:p>
    <w:p w14:paraId="7691BA90" w14:textId="2245B6A6" w:rsidR="0001491F" w:rsidRPr="00763833" w:rsidRDefault="00C83BC5" w:rsidP="007D20E3">
      <w:pPr>
        <w:spacing w:after="0" w:line="240" w:lineRule="auto"/>
        <w:jc w:val="both"/>
        <w:rPr>
          <w:rFonts w:ascii="Times New Roman" w:eastAsia="Times New Roman" w:hAnsi="Times New Roman" w:cs="Times New Roman"/>
          <w:b/>
          <w:sz w:val="24"/>
          <w:szCs w:val="24"/>
          <w:lang w:val="bs-Latn-BA"/>
        </w:rPr>
      </w:pPr>
      <w:r>
        <w:rPr>
          <w:rFonts w:ascii="Times New Roman" w:eastAsia="Times New Roman" w:hAnsi="Times New Roman" w:cs="Times New Roman"/>
          <w:b/>
          <w:sz w:val="24"/>
          <w:szCs w:val="24"/>
          <w:lang w:val="sr-Cyrl-BA"/>
        </w:rPr>
        <w:t>С</w:t>
      </w:r>
      <w:r w:rsidR="0001491F" w:rsidRPr="0056158A">
        <w:rPr>
          <w:rFonts w:ascii="Times New Roman" w:eastAsia="Times New Roman" w:hAnsi="Times New Roman" w:cs="Times New Roman"/>
          <w:b/>
          <w:sz w:val="24"/>
          <w:szCs w:val="24"/>
          <w:lang w:val="bs-Latn-BA"/>
        </w:rPr>
        <w:t>М број          /23</w:t>
      </w:r>
      <w:r w:rsidR="0001491F" w:rsidRPr="0056158A">
        <w:rPr>
          <w:rFonts w:ascii="Times New Roman" w:eastAsia="Times New Roman" w:hAnsi="Times New Roman" w:cs="Times New Roman"/>
          <w:b/>
          <w:sz w:val="24"/>
          <w:szCs w:val="24"/>
          <w:lang w:val="bs-Latn-BA"/>
        </w:rPr>
        <w:tab/>
      </w:r>
      <w:r w:rsidR="0001491F" w:rsidRPr="0056158A">
        <w:rPr>
          <w:rFonts w:ascii="Times New Roman" w:eastAsia="Times New Roman" w:hAnsi="Times New Roman" w:cs="Times New Roman"/>
          <w:b/>
          <w:sz w:val="24"/>
          <w:szCs w:val="24"/>
          <w:lang w:val="bs-Latn-BA"/>
        </w:rPr>
        <w:tab/>
      </w:r>
      <w:r w:rsidR="0001491F" w:rsidRPr="0056158A">
        <w:rPr>
          <w:rFonts w:ascii="Times New Roman" w:eastAsia="Times New Roman" w:hAnsi="Times New Roman" w:cs="Times New Roman"/>
          <w:b/>
          <w:sz w:val="24"/>
          <w:szCs w:val="24"/>
          <w:lang w:val="bs-Latn-BA"/>
        </w:rPr>
        <w:tab/>
      </w:r>
      <w:r w:rsidR="0001491F" w:rsidRPr="0056158A">
        <w:rPr>
          <w:rFonts w:ascii="Times New Roman" w:eastAsia="Times New Roman" w:hAnsi="Times New Roman" w:cs="Times New Roman"/>
          <w:b/>
          <w:sz w:val="24"/>
          <w:szCs w:val="24"/>
          <w:lang w:val="bs-Latn-BA"/>
        </w:rPr>
        <w:tab/>
      </w:r>
      <w:r w:rsidR="0001491F" w:rsidRPr="0056158A">
        <w:rPr>
          <w:rFonts w:ascii="Times New Roman" w:eastAsia="Times New Roman" w:hAnsi="Times New Roman" w:cs="Times New Roman"/>
          <w:b/>
          <w:sz w:val="24"/>
          <w:szCs w:val="24"/>
          <w:lang w:val="bs-Latn-BA"/>
        </w:rPr>
        <w:tab/>
      </w:r>
      <w:r w:rsidR="0001491F" w:rsidRPr="0056158A">
        <w:rPr>
          <w:rFonts w:ascii="Times New Roman" w:eastAsia="Times New Roman" w:hAnsi="Times New Roman" w:cs="Times New Roman"/>
          <w:b/>
          <w:sz w:val="24"/>
          <w:szCs w:val="24"/>
          <w:lang w:val="bs-Latn-BA"/>
        </w:rPr>
        <w:tab/>
        <w:t xml:space="preserve">        </w:t>
      </w:r>
      <w:r w:rsidR="0001491F" w:rsidRPr="00763833">
        <w:rPr>
          <w:rFonts w:ascii="Times New Roman" w:eastAsia="Times New Roman" w:hAnsi="Times New Roman" w:cs="Times New Roman"/>
          <w:b/>
          <w:sz w:val="24"/>
          <w:szCs w:val="24"/>
          <w:lang w:val="bs-Latn-BA"/>
        </w:rPr>
        <w:t xml:space="preserve">Предсједавајућа </w:t>
      </w:r>
    </w:p>
    <w:p w14:paraId="4FAF22C5" w14:textId="00E43096" w:rsidR="0001491F" w:rsidRPr="00763833" w:rsidRDefault="0001491F" w:rsidP="007D20E3">
      <w:pPr>
        <w:spacing w:after="0" w:line="240" w:lineRule="auto"/>
        <w:jc w:val="both"/>
        <w:rPr>
          <w:rFonts w:ascii="Times New Roman" w:eastAsia="Times New Roman" w:hAnsi="Times New Roman" w:cs="Times New Roman"/>
          <w:b/>
          <w:sz w:val="24"/>
          <w:szCs w:val="24"/>
          <w:lang w:val="bs-Latn-BA"/>
        </w:rPr>
      </w:pPr>
      <w:r w:rsidRPr="00763833">
        <w:rPr>
          <w:rFonts w:ascii="Times New Roman" w:eastAsia="Times New Roman" w:hAnsi="Times New Roman" w:cs="Times New Roman"/>
          <w:b/>
          <w:sz w:val="24"/>
          <w:szCs w:val="24"/>
          <w:lang w:val="bs-Latn-BA"/>
        </w:rPr>
        <w:t xml:space="preserve">                                                                                                    </w:t>
      </w:r>
      <w:r w:rsidR="00C83BC5" w:rsidRPr="00763833">
        <w:rPr>
          <w:rFonts w:ascii="Times New Roman" w:eastAsia="Times New Roman" w:hAnsi="Times New Roman" w:cs="Times New Roman"/>
          <w:b/>
          <w:sz w:val="24"/>
          <w:szCs w:val="24"/>
          <w:lang w:val="sr-Latn-CS"/>
        </w:rPr>
        <w:t>Савјета</w:t>
      </w:r>
      <w:r w:rsidRPr="00763833">
        <w:rPr>
          <w:rFonts w:ascii="Times New Roman" w:eastAsia="Times New Roman" w:hAnsi="Times New Roman" w:cs="Times New Roman"/>
          <w:b/>
          <w:sz w:val="24"/>
          <w:szCs w:val="24"/>
          <w:lang w:val="sr-Latn-CS"/>
        </w:rPr>
        <w:t xml:space="preserve"> </w:t>
      </w:r>
      <w:r w:rsidRPr="00763833">
        <w:rPr>
          <w:rFonts w:ascii="Times New Roman" w:eastAsia="Times New Roman" w:hAnsi="Times New Roman" w:cs="Times New Roman"/>
          <w:b/>
          <w:sz w:val="24"/>
          <w:szCs w:val="24"/>
          <w:lang w:val="bs-Latn-BA"/>
        </w:rPr>
        <w:t>министара БиХ</w:t>
      </w:r>
    </w:p>
    <w:p w14:paraId="0CD5AE2B" w14:textId="77777777" w:rsidR="0001491F" w:rsidRPr="0056158A" w:rsidRDefault="0001491F" w:rsidP="007D20E3">
      <w:pPr>
        <w:spacing w:after="0" w:line="240" w:lineRule="auto"/>
        <w:jc w:val="both"/>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 xml:space="preserve">                          2</w:t>
      </w:r>
      <w:r w:rsidRPr="0056158A">
        <w:rPr>
          <w:rFonts w:ascii="Times New Roman" w:eastAsia="Times New Roman" w:hAnsi="Times New Roman" w:cs="Times New Roman"/>
          <w:b/>
          <w:sz w:val="24"/>
          <w:szCs w:val="24"/>
          <w:lang w:val="sr-Cyrl-BA"/>
        </w:rPr>
        <w:t xml:space="preserve">023. </w:t>
      </w:r>
      <w:r w:rsidRPr="0056158A">
        <w:rPr>
          <w:rFonts w:ascii="Times New Roman" w:eastAsia="Times New Roman" w:hAnsi="Times New Roman" w:cs="Times New Roman"/>
          <w:b/>
          <w:sz w:val="24"/>
          <w:szCs w:val="24"/>
          <w:lang w:val="bs-Latn-BA"/>
        </w:rPr>
        <w:t xml:space="preserve">године                                                           </w:t>
      </w:r>
    </w:p>
    <w:p w14:paraId="7C876FD9" w14:textId="77777777" w:rsidR="0001491F" w:rsidRPr="0056158A" w:rsidRDefault="0001491F" w:rsidP="007D20E3">
      <w:pPr>
        <w:spacing w:after="0" w:line="240" w:lineRule="auto"/>
        <w:jc w:val="both"/>
        <w:outlineLvl w:val="0"/>
        <w:rPr>
          <w:rFonts w:ascii="Times New Roman" w:eastAsia="Times New Roman" w:hAnsi="Times New Roman" w:cs="Times New Roman"/>
          <w:b/>
          <w:sz w:val="24"/>
          <w:szCs w:val="24"/>
          <w:lang w:val="bs-Latn-BA"/>
        </w:rPr>
      </w:pPr>
    </w:p>
    <w:p w14:paraId="72DADBEE" w14:textId="77777777" w:rsidR="0001491F" w:rsidRPr="0056158A" w:rsidRDefault="0001491F" w:rsidP="007D20E3">
      <w:pPr>
        <w:spacing w:after="0" w:line="240" w:lineRule="auto"/>
        <w:jc w:val="both"/>
        <w:outlineLvl w:val="0"/>
        <w:rPr>
          <w:rFonts w:ascii="Times New Roman" w:eastAsia="Times New Roman" w:hAnsi="Times New Roman" w:cs="Times New Roman"/>
          <w:b/>
          <w:sz w:val="24"/>
          <w:szCs w:val="24"/>
          <w:lang w:val="bs-Latn-BA"/>
        </w:rPr>
      </w:pPr>
      <w:r w:rsidRPr="0056158A">
        <w:rPr>
          <w:rFonts w:ascii="Times New Roman" w:eastAsia="Times New Roman" w:hAnsi="Times New Roman" w:cs="Times New Roman"/>
          <w:b/>
          <w:sz w:val="24"/>
          <w:szCs w:val="24"/>
          <w:lang w:val="bs-Latn-BA"/>
        </w:rPr>
        <w:t xml:space="preserve">Сарајево                                                                                           Борјана Кришто </w:t>
      </w:r>
    </w:p>
    <w:p w14:paraId="51341C4A" w14:textId="77777777" w:rsidR="0001491F" w:rsidRPr="0056158A" w:rsidRDefault="0001491F" w:rsidP="007D20E3">
      <w:pPr>
        <w:spacing w:after="200" w:line="240" w:lineRule="auto"/>
        <w:jc w:val="both"/>
        <w:rPr>
          <w:rFonts w:ascii="Times New Roman" w:eastAsia="Times New Roman" w:hAnsi="Times New Roman" w:cs="Times New Roman"/>
          <w:b/>
          <w:sz w:val="24"/>
          <w:szCs w:val="24"/>
          <w:lang w:val="bs-Latn-BA"/>
        </w:rPr>
      </w:pPr>
    </w:p>
    <w:p w14:paraId="46B76F8F" w14:textId="77777777" w:rsidR="0001491F" w:rsidRPr="007D20E3" w:rsidRDefault="0001491F" w:rsidP="007D20E3">
      <w:pPr>
        <w:spacing w:line="240" w:lineRule="auto"/>
        <w:jc w:val="both"/>
        <w:rPr>
          <w:color w:val="000000" w:themeColor="text1"/>
          <w:lang w:val="bs-Latn-BA"/>
        </w:rPr>
      </w:pPr>
    </w:p>
    <w:sectPr w:rsidR="0001491F" w:rsidRPr="007D20E3" w:rsidSect="004555ED">
      <w:footerReference w:type="default" r:id="rId8"/>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6722" w14:textId="77777777" w:rsidR="006F26AD" w:rsidRDefault="006F26AD" w:rsidP="00087723">
      <w:pPr>
        <w:spacing w:after="0" w:line="240" w:lineRule="auto"/>
      </w:pPr>
      <w:r>
        <w:separator/>
      </w:r>
    </w:p>
  </w:endnote>
  <w:endnote w:type="continuationSeparator" w:id="0">
    <w:p w14:paraId="722920F8" w14:textId="77777777" w:rsidR="006F26AD" w:rsidRDefault="006F26AD" w:rsidP="0008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64754"/>
      <w:docPartObj>
        <w:docPartGallery w:val="Page Numbers (Bottom of Page)"/>
        <w:docPartUnique/>
      </w:docPartObj>
    </w:sdtPr>
    <w:sdtEndPr>
      <w:rPr>
        <w:noProof/>
      </w:rPr>
    </w:sdtEndPr>
    <w:sdtContent>
      <w:p w14:paraId="49A3C3B7" w14:textId="48A03266" w:rsidR="00087723" w:rsidRDefault="00087723">
        <w:pPr>
          <w:pStyle w:val="Footer"/>
          <w:jc w:val="right"/>
        </w:pPr>
        <w:r>
          <w:fldChar w:fldCharType="begin"/>
        </w:r>
        <w:r>
          <w:instrText xml:space="preserve"> PAGE   \* MERGEFORMAT </w:instrText>
        </w:r>
        <w:r>
          <w:fldChar w:fldCharType="separate"/>
        </w:r>
        <w:r w:rsidR="00A31026">
          <w:rPr>
            <w:noProof/>
          </w:rPr>
          <w:t>9</w:t>
        </w:r>
        <w:r>
          <w:rPr>
            <w:noProof/>
          </w:rPr>
          <w:fldChar w:fldCharType="end"/>
        </w:r>
      </w:p>
    </w:sdtContent>
  </w:sdt>
  <w:p w14:paraId="2A982723" w14:textId="77777777" w:rsidR="00087723" w:rsidRDefault="00087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1053" w14:textId="77777777" w:rsidR="006F26AD" w:rsidRDefault="006F26AD" w:rsidP="00087723">
      <w:pPr>
        <w:spacing w:after="0" w:line="240" w:lineRule="auto"/>
      </w:pPr>
      <w:r>
        <w:separator/>
      </w:r>
    </w:p>
  </w:footnote>
  <w:footnote w:type="continuationSeparator" w:id="0">
    <w:p w14:paraId="1BA63C70" w14:textId="77777777" w:rsidR="006F26AD" w:rsidRDefault="006F26AD" w:rsidP="00087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32E"/>
    <w:multiLevelType w:val="hybridMultilevel"/>
    <w:tmpl w:val="62C23E80"/>
    <w:lvl w:ilvl="0" w:tplc="63FE7D6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D0626"/>
    <w:multiLevelType w:val="hybridMultilevel"/>
    <w:tmpl w:val="07442350"/>
    <w:lvl w:ilvl="0" w:tplc="19F4FEB0">
      <w:start w:val="1"/>
      <w:numFmt w:val="decimal"/>
      <w:lvlText w:val="(%1)"/>
      <w:lvlJc w:val="left"/>
      <w:pPr>
        <w:ind w:left="720" w:hanging="360"/>
      </w:pPr>
      <w:rPr>
        <w:rFonts w:ascii="Times New Roman" w:eastAsia="Times New Roman" w:hAnsi="Times New Roman" w:cs="Times New Roman"/>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44660"/>
    <w:multiLevelType w:val="hybridMultilevel"/>
    <w:tmpl w:val="CEDA1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B5BCF"/>
    <w:multiLevelType w:val="hybridMultilevel"/>
    <w:tmpl w:val="9BF0B86A"/>
    <w:lvl w:ilvl="0" w:tplc="08090017">
      <w:start w:val="1"/>
      <w:numFmt w:val="lowerLetter"/>
      <w:lvlText w:val="%1)"/>
      <w:lvlJc w:val="left"/>
      <w:pPr>
        <w:ind w:left="360"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C947EDC"/>
    <w:multiLevelType w:val="hybridMultilevel"/>
    <w:tmpl w:val="098A6322"/>
    <w:lvl w:ilvl="0" w:tplc="165654C2">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7883CAF"/>
    <w:multiLevelType w:val="hybridMultilevel"/>
    <w:tmpl w:val="22406F8A"/>
    <w:lvl w:ilvl="0" w:tplc="707A5FD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24C3812"/>
    <w:multiLevelType w:val="hybridMultilevel"/>
    <w:tmpl w:val="BB789B4E"/>
    <w:lvl w:ilvl="0" w:tplc="19C62174">
      <w:start w:val="1"/>
      <w:numFmt w:val="decimal"/>
      <w:lvlText w:val="(%1)"/>
      <w:lvlJc w:val="left"/>
      <w:pPr>
        <w:ind w:left="688"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587362D"/>
    <w:multiLevelType w:val="hybridMultilevel"/>
    <w:tmpl w:val="96C82566"/>
    <w:lvl w:ilvl="0" w:tplc="3E943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E7704"/>
    <w:multiLevelType w:val="hybridMultilevel"/>
    <w:tmpl w:val="CEE23476"/>
    <w:lvl w:ilvl="0" w:tplc="19F4FEB0">
      <w:start w:val="1"/>
      <w:numFmt w:val="decimal"/>
      <w:lvlText w:val="(%1)"/>
      <w:lvlJc w:val="left"/>
      <w:pPr>
        <w:ind w:left="360" w:hanging="360"/>
      </w:pPr>
      <w:rPr>
        <w:rFonts w:ascii="Times New Roman" w:eastAsia="Times New Roman" w:hAnsi="Times New Roman" w:cs="Times New Roman"/>
        <w:b w:val="0"/>
        <w:sz w:val="22"/>
        <w:szCs w:val="22"/>
      </w:rPr>
    </w:lvl>
    <w:lvl w:ilvl="1" w:tplc="141A0019" w:tentative="1">
      <w:start w:val="1"/>
      <w:numFmt w:val="lowerLetter"/>
      <w:lvlText w:val="%2."/>
      <w:lvlJc w:val="left"/>
      <w:pPr>
        <w:ind w:left="1156" w:hanging="360"/>
      </w:pPr>
    </w:lvl>
    <w:lvl w:ilvl="2" w:tplc="141A001B" w:tentative="1">
      <w:start w:val="1"/>
      <w:numFmt w:val="lowerRoman"/>
      <w:lvlText w:val="%3."/>
      <w:lvlJc w:val="right"/>
      <w:pPr>
        <w:ind w:left="1876" w:hanging="180"/>
      </w:pPr>
    </w:lvl>
    <w:lvl w:ilvl="3" w:tplc="141A000F" w:tentative="1">
      <w:start w:val="1"/>
      <w:numFmt w:val="decimal"/>
      <w:lvlText w:val="%4."/>
      <w:lvlJc w:val="left"/>
      <w:pPr>
        <w:ind w:left="2596" w:hanging="360"/>
      </w:pPr>
    </w:lvl>
    <w:lvl w:ilvl="4" w:tplc="141A0019" w:tentative="1">
      <w:start w:val="1"/>
      <w:numFmt w:val="lowerLetter"/>
      <w:lvlText w:val="%5."/>
      <w:lvlJc w:val="left"/>
      <w:pPr>
        <w:ind w:left="3316" w:hanging="360"/>
      </w:pPr>
    </w:lvl>
    <w:lvl w:ilvl="5" w:tplc="141A001B" w:tentative="1">
      <w:start w:val="1"/>
      <w:numFmt w:val="lowerRoman"/>
      <w:lvlText w:val="%6."/>
      <w:lvlJc w:val="right"/>
      <w:pPr>
        <w:ind w:left="4036" w:hanging="180"/>
      </w:pPr>
    </w:lvl>
    <w:lvl w:ilvl="6" w:tplc="141A000F" w:tentative="1">
      <w:start w:val="1"/>
      <w:numFmt w:val="decimal"/>
      <w:lvlText w:val="%7."/>
      <w:lvlJc w:val="left"/>
      <w:pPr>
        <w:ind w:left="4756" w:hanging="360"/>
      </w:pPr>
    </w:lvl>
    <w:lvl w:ilvl="7" w:tplc="141A0019" w:tentative="1">
      <w:start w:val="1"/>
      <w:numFmt w:val="lowerLetter"/>
      <w:lvlText w:val="%8."/>
      <w:lvlJc w:val="left"/>
      <w:pPr>
        <w:ind w:left="5476" w:hanging="360"/>
      </w:pPr>
    </w:lvl>
    <w:lvl w:ilvl="8" w:tplc="141A001B" w:tentative="1">
      <w:start w:val="1"/>
      <w:numFmt w:val="lowerRoman"/>
      <w:lvlText w:val="%9."/>
      <w:lvlJc w:val="right"/>
      <w:pPr>
        <w:ind w:left="6196" w:hanging="180"/>
      </w:pPr>
    </w:lvl>
  </w:abstractNum>
  <w:abstractNum w:abstractNumId="9" w15:restartNumberingAfterBreak="0">
    <w:nsid w:val="39EB21CB"/>
    <w:multiLevelType w:val="hybridMultilevel"/>
    <w:tmpl w:val="104EE51A"/>
    <w:lvl w:ilvl="0" w:tplc="BD10B50A">
      <w:start w:val="1"/>
      <w:numFmt w:val="decimal"/>
      <w:lvlText w:val="(%1)"/>
      <w:lvlJc w:val="left"/>
      <w:pPr>
        <w:ind w:left="502" w:hanging="360"/>
      </w:pPr>
      <w:rPr>
        <w:rFonts w:ascii="Times New Roman" w:eastAsia="Calibri" w:hAnsi="Times New Roman" w:cs="Times New Roman" w:hint="default"/>
        <w:b w:val="0"/>
        <w:bCs w:val="0"/>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B1E33AF"/>
    <w:multiLevelType w:val="hybridMultilevel"/>
    <w:tmpl w:val="04768FA6"/>
    <w:lvl w:ilvl="0" w:tplc="4B4292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7B6F46"/>
    <w:multiLevelType w:val="hybridMultilevel"/>
    <w:tmpl w:val="84A082C2"/>
    <w:lvl w:ilvl="0" w:tplc="F6DE40E2">
      <w:start w:val="1"/>
      <w:numFmt w:val="decimal"/>
      <w:lvlText w:val="(%1)"/>
      <w:lvlJc w:val="left"/>
      <w:pPr>
        <w:ind w:left="546" w:hanging="405"/>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2" w15:restartNumberingAfterBreak="0">
    <w:nsid w:val="446A63DB"/>
    <w:multiLevelType w:val="hybridMultilevel"/>
    <w:tmpl w:val="73781D2E"/>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92E35F1"/>
    <w:multiLevelType w:val="hybridMultilevel"/>
    <w:tmpl w:val="57D604D4"/>
    <w:lvl w:ilvl="0" w:tplc="19F4FEB0">
      <w:start w:val="1"/>
      <w:numFmt w:val="decimal"/>
      <w:lvlText w:val="(%1)"/>
      <w:lvlJc w:val="left"/>
      <w:pPr>
        <w:ind w:left="4613" w:hanging="360"/>
      </w:pPr>
      <w:rPr>
        <w:rFonts w:ascii="Times New Roman" w:eastAsia="Times New Roman" w:hAnsi="Times New Roman" w:cs="Times New Roman"/>
        <w:b w:val="0"/>
        <w:sz w:val="22"/>
        <w:szCs w:val="22"/>
      </w:rPr>
    </w:lvl>
    <w:lvl w:ilvl="1" w:tplc="141A0019" w:tentative="1">
      <w:start w:val="1"/>
      <w:numFmt w:val="lowerLetter"/>
      <w:lvlText w:val="%2."/>
      <w:lvlJc w:val="left"/>
      <w:pPr>
        <w:ind w:left="5333" w:hanging="360"/>
      </w:pPr>
    </w:lvl>
    <w:lvl w:ilvl="2" w:tplc="141A001B" w:tentative="1">
      <w:start w:val="1"/>
      <w:numFmt w:val="lowerRoman"/>
      <w:lvlText w:val="%3."/>
      <w:lvlJc w:val="right"/>
      <w:pPr>
        <w:ind w:left="6053" w:hanging="180"/>
      </w:pPr>
    </w:lvl>
    <w:lvl w:ilvl="3" w:tplc="141A000F" w:tentative="1">
      <w:start w:val="1"/>
      <w:numFmt w:val="decimal"/>
      <w:lvlText w:val="%4."/>
      <w:lvlJc w:val="left"/>
      <w:pPr>
        <w:ind w:left="6773" w:hanging="360"/>
      </w:pPr>
    </w:lvl>
    <w:lvl w:ilvl="4" w:tplc="141A0019" w:tentative="1">
      <w:start w:val="1"/>
      <w:numFmt w:val="lowerLetter"/>
      <w:lvlText w:val="%5."/>
      <w:lvlJc w:val="left"/>
      <w:pPr>
        <w:ind w:left="7493" w:hanging="360"/>
      </w:pPr>
    </w:lvl>
    <w:lvl w:ilvl="5" w:tplc="141A001B" w:tentative="1">
      <w:start w:val="1"/>
      <w:numFmt w:val="lowerRoman"/>
      <w:lvlText w:val="%6."/>
      <w:lvlJc w:val="right"/>
      <w:pPr>
        <w:ind w:left="8213" w:hanging="180"/>
      </w:pPr>
    </w:lvl>
    <w:lvl w:ilvl="6" w:tplc="141A000F" w:tentative="1">
      <w:start w:val="1"/>
      <w:numFmt w:val="decimal"/>
      <w:lvlText w:val="%7."/>
      <w:lvlJc w:val="left"/>
      <w:pPr>
        <w:ind w:left="8933" w:hanging="360"/>
      </w:pPr>
    </w:lvl>
    <w:lvl w:ilvl="7" w:tplc="141A0019" w:tentative="1">
      <w:start w:val="1"/>
      <w:numFmt w:val="lowerLetter"/>
      <w:lvlText w:val="%8."/>
      <w:lvlJc w:val="left"/>
      <w:pPr>
        <w:ind w:left="9653" w:hanging="360"/>
      </w:pPr>
    </w:lvl>
    <w:lvl w:ilvl="8" w:tplc="141A001B" w:tentative="1">
      <w:start w:val="1"/>
      <w:numFmt w:val="lowerRoman"/>
      <w:lvlText w:val="%9."/>
      <w:lvlJc w:val="right"/>
      <w:pPr>
        <w:ind w:left="10373" w:hanging="180"/>
      </w:pPr>
    </w:lvl>
  </w:abstractNum>
  <w:abstractNum w:abstractNumId="14" w15:restartNumberingAfterBreak="0">
    <w:nsid w:val="554B58D5"/>
    <w:multiLevelType w:val="hybridMultilevel"/>
    <w:tmpl w:val="78C219E2"/>
    <w:lvl w:ilvl="0" w:tplc="8654EB80">
      <w:start w:val="1"/>
      <w:numFmt w:val="decimal"/>
      <w:lvlText w:val="(%1)"/>
      <w:lvlJc w:val="left"/>
      <w:pPr>
        <w:ind w:left="360" w:hanging="360"/>
      </w:pPr>
      <w:rPr>
        <w:rFonts w:ascii="Times New Roman" w:eastAsia="Calibr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FE38D7"/>
    <w:multiLevelType w:val="hybridMultilevel"/>
    <w:tmpl w:val="DEF4DA1E"/>
    <w:lvl w:ilvl="0" w:tplc="FFFFFFFF">
      <w:start w:val="1"/>
      <w:numFmt w:val="lowerLetter"/>
      <w:lvlText w:val="%1)"/>
      <w:lvlJc w:val="left"/>
      <w:pPr>
        <w:ind w:left="1068"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5F306D44"/>
    <w:multiLevelType w:val="hybridMultilevel"/>
    <w:tmpl w:val="453EE37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650C46B0"/>
    <w:multiLevelType w:val="hybridMultilevel"/>
    <w:tmpl w:val="372C211E"/>
    <w:lvl w:ilvl="0" w:tplc="FB940B1C">
      <w:start w:val="1"/>
      <w:numFmt w:val="decimal"/>
      <w:lvlText w:val="(%1)"/>
      <w:lvlJc w:val="left"/>
      <w:pPr>
        <w:ind w:left="417" w:hanging="360"/>
      </w:pPr>
      <w:rPr>
        <w:rFonts w:ascii="Times New Roman" w:eastAsia="Calibri" w:hAnsi="Times New Roman" w:cs="Times New Roman"/>
        <w:b w:val="0"/>
        <w:bCs w:val="0"/>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8" w15:restartNumberingAfterBreak="0">
    <w:nsid w:val="658B58A6"/>
    <w:multiLevelType w:val="hybridMultilevel"/>
    <w:tmpl w:val="23AAA02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77232CB"/>
    <w:multiLevelType w:val="hybridMultilevel"/>
    <w:tmpl w:val="34446C18"/>
    <w:lvl w:ilvl="0" w:tplc="12549C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14854529">
    <w:abstractNumId w:val="8"/>
  </w:num>
  <w:num w:numId="2" w16cid:durableId="1546940963">
    <w:abstractNumId w:val="7"/>
  </w:num>
  <w:num w:numId="3" w16cid:durableId="512190674">
    <w:abstractNumId w:val="17"/>
  </w:num>
  <w:num w:numId="4" w16cid:durableId="447429880">
    <w:abstractNumId w:val="19"/>
  </w:num>
  <w:num w:numId="5" w16cid:durableId="139661899">
    <w:abstractNumId w:val="3"/>
  </w:num>
  <w:num w:numId="6" w16cid:durableId="1168330680">
    <w:abstractNumId w:val="12"/>
  </w:num>
  <w:num w:numId="7" w16cid:durableId="1044794012">
    <w:abstractNumId w:val="14"/>
  </w:num>
  <w:num w:numId="8" w16cid:durableId="300118097">
    <w:abstractNumId w:val="18"/>
  </w:num>
  <w:num w:numId="9" w16cid:durableId="38484051">
    <w:abstractNumId w:val="16"/>
  </w:num>
  <w:num w:numId="10" w16cid:durableId="1004167116">
    <w:abstractNumId w:val="6"/>
  </w:num>
  <w:num w:numId="11" w16cid:durableId="1470317732">
    <w:abstractNumId w:val="5"/>
  </w:num>
  <w:num w:numId="12" w16cid:durableId="1583760994">
    <w:abstractNumId w:val="15"/>
  </w:num>
  <w:num w:numId="13" w16cid:durableId="1934049294">
    <w:abstractNumId w:val="9"/>
  </w:num>
  <w:num w:numId="14" w16cid:durableId="1094399787">
    <w:abstractNumId w:val="2"/>
  </w:num>
  <w:num w:numId="15" w16cid:durableId="1035421108">
    <w:abstractNumId w:val="10"/>
  </w:num>
  <w:num w:numId="16" w16cid:durableId="81148600">
    <w:abstractNumId w:val="0"/>
  </w:num>
  <w:num w:numId="17" w16cid:durableId="389420229">
    <w:abstractNumId w:val="13"/>
  </w:num>
  <w:num w:numId="18" w16cid:durableId="154951968">
    <w:abstractNumId w:val="4"/>
  </w:num>
  <w:num w:numId="19" w16cid:durableId="547227192">
    <w:abstractNumId w:val="1"/>
  </w:num>
  <w:num w:numId="20" w16cid:durableId="54075393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AC"/>
    <w:rsid w:val="00001BCB"/>
    <w:rsid w:val="000028CE"/>
    <w:rsid w:val="00006AB1"/>
    <w:rsid w:val="00007503"/>
    <w:rsid w:val="000110C5"/>
    <w:rsid w:val="00012A56"/>
    <w:rsid w:val="0001303C"/>
    <w:rsid w:val="0001491F"/>
    <w:rsid w:val="00017360"/>
    <w:rsid w:val="00027418"/>
    <w:rsid w:val="000276FA"/>
    <w:rsid w:val="0002787B"/>
    <w:rsid w:val="00033657"/>
    <w:rsid w:val="00036443"/>
    <w:rsid w:val="00043CD3"/>
    <w:rsid w:val="00046B2E"/>
    <w:rsid w:val="000618A3"/>
    <w:rsid w:val="000663EA"/>
    <w:rsid w:val="00074E54"/>
    <w:rsid w:val="00080A9A"/>
    <w:rsid w:val="00083CA3"/>
    <w:rsid w:val="00087723"/>
    <w:rsid w:val="00091696"/>
    <w:rsid w:val="000932AF"/>
    <w:rsid w:val="000937BA"/>
    <w:rsid w:val="000A4259"/>
    <w:rsid w:val="000A53AB"/>
    <w:rsid w:val="000A5897"/>
    <w:rsid w:val="000A691C"/>
    <w:rsid w:val="000B0796"/>
    <w:rsid w:val="000B168F"/>
    <w:rsid w:val="000B31D2"/>
    <w:rsid w:val="000B6BA0"/>
    <w:rsid w:val="000C2A1E"/>
    <w:rsid w:val="000C61AB"/>
    <w:rsid w:val="000D2FBE"/>
    <w:rsid w:val="000D48B1"/>
    <w:rsid w:val="000F25D6"/>
    <w:rsid w:val="000F7CE0"/>
    <w:rsid w:val="00102E2C"/>
    <w:rsid w:val="00104C8E"/>
    <w:rsid w:val="001053F0"/>
    <w:rsid w:val="001110AB"/>
    <w:rsid w:val="001111BE"/>
    <w:rsid w:val="0011386D"/>
    <w:rsid w:val="001158D0"/>
    <w:rsid w:val="0012002C"/>
    <w:rsid w:val="001234D8"/>
    <w:rsid w:val="0013121A"/>
    <w:rsid w:val="00134EED"/>
    <w:rsid w:val="00146220"/>
    <w:rsid w:val="001466FE"/>
    <w:rsid w:val="00146AB1"/>
    <w:rsid w:val="00147284"/>
    <w:rsid w:val="001473F8"/>
    <w:rsid w:val="00153924"/>
    <w:rsid w:val="001630AB"/>
    <w:rsid w:val="0017419E"/>
    <w:rsid w:val="00177FDB"/>
    <w:rsid w:val="00180165"/>
    <w:rsid w:val="001807F6"/>
    <w:rsid w:val="00185029"/>
    <w:rsid w:val="001856A9"/>
    <w:rsid w:val="0018577F"/>
    <w:rsid w:val="001859EC"/>
    <w:rsid w:val="001932A1"/>
    <w:rsid w:val="00196874"/>
    <w:rsid w:val="001A4F6E"/>
    <w:rsid w:val="001A5D71"/>
    <w:rsid w:val="001A5F41"/>
    <w:rsid w:val="001B09C8"/>
    <w:rsid w:val="001B1E2A"/>
    <w:rsid w:val="001B6A90"/>
    <w:rsid w:val="001C01D7"/>
    <w:rsid w:val="001C28C6"/>
    <w:rsid w:val="001C31FD"/>
    <w:rsid w:val="001C58BC"/>
    <w:rsid w:val="001C6262"/>
    <w:rsid w:val="001C760E"/>
    <w:rsid w:val="001D6237"/>
    <w:rsid w:val="001D7D50"/>
    <w:rsid w:val="001E1621"/>
    <w:rsid w:val="001F14BA"/>
    <w:rsid w:val="001F1710"/>
    <w:rsid w:val="001F40AE"/>
    <w:rsid w:val="001F41AB"/>
    <w:rsid w:val="001F73C7"/>
    <w:rsid w:val="002001CB"/>
    <w:rsid w:val="00200C43"/>
    <w:rsid w:val="00205284"/>
    <w:rsid w:val="00212A99"/>
    <w:rsid w:val="00216008"/>
    <w:rsid w:val="00217306"/>
    <w:rsid w:val="00217C71"/>
    <w:rsid w:val="002205E0"/>
    <w:rsid w:val="002256E1"/>
    <w:rsid w:val="0022762C"/>
    <w:rsid w:val="00231440"/>
    <w:rsid w:val="002360B3"/>
    <w:rsid w:val="0023676B"/>
    <w:rsid w:val="0023759E"/>
    <w:rsid w:val="0024125C"/>
    <w:rsid w:val="00247B95"/>
    <w:rsid w:val="00250EE0"/>
    <w:rsid w:val="00256D3E"/>
    <w:rsid w:val="00263FF9"/>
    <w:rsid w:val="00266DC3"/>
    <w:rsid w:val="00267D20"/>
    <w:rsid w:val="00280ABF"/>
    <w:rsid w:val="00285F15"/>
    <w:rsid w:val="00291155"/>
    <w:rsid w:val="002914DD"/>
    <w:rsid w:val="002949AA"/>
    <w:rsid w:val="002A24B4"/>
    <w:rsid w:val="002A459D"/>
    <w:rsid w:val="002A5FB7"/>
    <w:rsid w:val="002A6910"/>
    <w:rsid w:val="002B057D"/>
    <w:rsid w:val="002B0D24"/>
    <w:rsid w:val="002B134F"/>
    <w:rsid w:val="002B61D3"/>
    <w:rsid w:val="002C0622"/>
    <w:rsid w:val="002C1599"/>
    <w:rsid w:val="002C54E8"/>
    <w:rsid w:val="002C6CDF"/>
    <w:rsid w:val="002D0054"/>
    <w:rsid w:val="002D0884"/>
    <w:rsid w:val="002D1506"/>
    <w:rsid w:val="002D5F54"/>
    <w:rsid w:val="002D6027"/>
    <w:rsid w:val="002E22D3"/>
    <w:rsid w:val="002E33AF"/>
    <w:rsid w:val="002F0EE4"/>
    <w:rsid w:val="002F1654"/>
    <w:rsid w:val="002F22E3"/>
    <w:rsid w:val="002F32AD"/>
    <w:rsid w:val="002F3515"/>
    <w:rsid w:val="002F4768"/>
    <w:rsid w:val="002F61DC"/>
    <w:rsid w:val="0030425B"/>
    <w:rsid w:val="00304D36"/>
    <w:rsid w:val="00310C2D"/>
    <w:rsid w:val="00311BBE"/>
    <w:rsid w:val="0031266E"/>
    <w:rsid w:val="0032474C"/>
    <w:rsid w:val="003252AE"/>
    <w:rsid w:val="00326853"/>
    <w:rsid w:val="00331A73"/>
    <w:rsid w:val="0033799A"/>
    <w:rsid w:val="00356394"/>
    <w:rsid w:val="00357216"/>
    <w:rsid w:val="00360EE7"/>
    <w:rsid w:val="0036519D"/>
    <w:rsid w:val="00367CB1"/>
    <w:rsid w:val="00371CDE"/>
    <w:rsid w:val="0037226D"/>
    <w:rsid w:val="0037309E"/>
    <w:rsid w:val="00375658"/>
    <w:rsid w:val="00375906"/>
    <w:rsid w:val="0037690D"/>
    <w:rsid w:val="00385C25"/>
    <w:rsid w:val="003903B3"/>
    <w:rsid w:val="00390559"/>
    <w:rsid w:val="003938DD"/>
    <w:rsid w:val="00393DF3"/>
    <w:rsid w:val="003A3159"/>
    <w:rsid w:val="003A5AB8"/>
    <w:rsid w:val="003B0738"/>
    <w:rsid w:val="003B20A4"/>
    <w:rsid w:val="003B2A92"/>
    <w:rsid w:val="003B49B3"/>
    <w:rsid w:val="003B60D8"/>
    <w:rsid w:val="003C384C"/>
    <w:rsid w:val="003C3F32"/>
    <w:rsid w:val="003D06E9"/>
    <w:rsid w:val="003D0F74"/>
    <w:rsid w:val="003D23C8"/>
    <w:rsid w:val="003D267B"/>
    <w:rsid w:val="003D7051"/>
    <w:rsid w:val="003D7063"/>
    <w:rsid w:val="003E45F8"/>
    <w:rsid w:val="003F007D"/>
    <w:rsid w:val="003F239E"/>
    <w:rsid w:val="003F6C38"/>
    <w:rsid w:val="00403974"/>
    <w:rsid w:val="00413824"/>
    <w:rsid w:val="0041696B"/>
    <w:rsid w:val="00417414"/>
    <w:rsid w:val="0041796A"/>
    <w:rsid w:val="00417BF9"/>
    <w:rsid w:val="004203E2"/>
    <w:rsid w:val="00424226"/>
    <w:rsid w:val="00424C04"/>
    <w:rsid w:val="00426524"/>
    <w:rsid w:val="00434E51"/>
    <w:rsid w:val="0043755C"/>
    <w:rsid w:val="00437993"/>
    <w:rsid w:val="0044346E"/>
    <w:rsid w:val="004445FB"/>
    <w:rsid w:val="004454EC"/>
    <w:rsid w:val="00447C2A"/>
    <w:rsid w:val="004555ED"/>
    <w:rsid w:val="0046050C"/>
    <w:rsid w:val="00462993"/>
    <w:rsid w:val="0046379C"/>
    <w:rsid w:val="00465E0C"/>
    <w:rsid w:val="00467ED0"/>
    <w:rsid w:val="00467F4B"/>
    <w:rsid w:val="0047179D"/>
    <w:rsid w:val="004745B6"/>
    <w:rsid w:val="00483D9A"/>
    <w:rsid w:val="004A2453"/>
    <w:rsid w:val="004A7CF5"/>
    <w:rsid w:val="004B15E9"/>
    <w:rsid w:val="004B1F5E"/>
    <w:rsid w:val="004B5157"/>
    <w:rsid w:val="004B5901"/>
    <w:rsid w:val="004B7041"/>
    <w:rsid w:val="004C197A"/>
    <w:rsid w:val="004C60BB"/>
    <w:rsid w:val="004D6138"/>
    <w:rsid w:val="004D76CA"/>
    <w:rsid w:val="004F008C"/>
    <w:rsid w:val="004F2268"/>
    <w:rsid w:val="004F7CB9"/>
    <w:rsid w:val="00500D2F"/>
    <w:rsid w:val="00501472"/>
    <w:rsid w:val="00501CC9"/>
    <w:rsid w:val="005062D3"/>
    <w:rsid w:val="00507AC2"/>
    <w:rsid w:val="00507B69"/>
    <w:rsid w:val="00513634"/>
    <w:rsid w:val="005223AE"/>
    <w:rsid w:val="00536689"/>
    <w:rsid w:val="00536B42"/>
    <w:rsid w:val="00537A47"/>
    <w:rsid w:val="005442E0"/>
    <w:rsid w:val="00546ACD"/>
    <w:rsid w:val="00552E9E"/>
    <w:rsid w:val="00556629"/>
    <w:rsid w:val="0056158A"/>
    <w:rsid w:val="0056350D"/>
    <w:rsid w:val="005638D2"/>
    <w:rsid w:val="00564013"/>
    <w:rsid w:val="00564273"/>
    <w:rsid w:val="00565A81"/>
    <w:rsid w:val="0057125F"/>
    <w:rsid w:val="00574EC4"/>
    <w:rsid w:val="00583FFE"/>
    <w:rsid w:val="005A5F47"/>
    <w:rsid w:val="005B6748"/>
    <w:rsid w:val="005C293C"/>
    <w:rsid w:val="005C33BD"/>
    <w:rsid w:val="005D1E52"/>
    <w:rsid w:val="005D5186"/>
    <w:rsid w:val="005F1D8B"/>
    <w:rsid w:val="005F642E"/>
    <w:rsid w:val="0060164C"/>
    <w:rsid w:val="00602480"/>
    <w:rsid w:val="006029D8"/>
    <w:rsid w:val="006101C6"/>
    <w:rsid w:val="00614A42"/>
    <w:rsid w:val="006206E6"/>
    <w:rsid w:val="00620FAC"/>
    <w:rsid w:val="00626FDD"/>
    <w:rsid w:val="00630924"/>
    <w:rsid w:val="00637ED3"/>
    <w:rsid w:val="006442EC"/>
    <w:rsid w:val="00644AEF"/>
    <w:rsid w:val="00650256"/>
    <w:rsid w:val="00651825"/>
    <w:rsid w:val="006602DF"/>
    <w:rsid w:val="00676646"/>
    <w:rsid w:val="00680EAF"/>
    <w:rsid w:val="006838DA"/>
    <w:rsid w:val="006863DC"/>
    <w:rsid w:val="00687A47"/>
    <w:rsid w:val="00690B35"/>
    <w:rsid w:val="00692FE4"/>
    <w:rsid w:val="006945BA"/>
    <w:rsid w:val="00696254"/>
    <w:rsid w:val="006A0427"/>
    <w:rsid w:val="006A08E8"/>
    <w:rsid w:val="006A7B2C"/>
    <w:rsid w:val="006B23C3"/>
    <w:rsid w:val="006C35D7"/>
    <w:rsid w:val="006D0A84"/>
    <w:rsid w:val="006D2B9E"/>
    <w:rsid w:val="006D3376"/>
    <w:rsid w:val="006D4CD2"/>
    <w:rsid w:val="006D7FF0"/>
    <w:rsid w:val="006E2D0B"/>
    <w:rsid w:val="006E5735"/>
    <w:rsid w:val="006E664D"/>
    <w:rsid w:val="006E70D9"/>
    <w:rsid w:val="006E774B"/>
    <w:rsid w:val="006F1905"/>
    <w:rsid w:val="006F26AD"/>
    <w:rsid w:val="006F2CAD"/>
    <w:rsid w:val="0070639D"/>
    <w:rsid w:val="00713011"/>
    <w:rsid w:val="0071396C"/>
    <w:rsid w:val="00721845"/>
    <w:rsid w:val="00722809"/>
    <w:rsid w:val="00725199"/>
    <w:rsid w:val="00731D10"/>
    <w:rsid w:val="00733A90"/>
    <w:rsid w:val="007376DE"/>
    <w:rsid w:val="007428FC"/>
    <w:rsid w:val="00746306"/>
    <w:rsid w:val="00747117"/>
    <w:rsid w:val="00750229"/>
    <w:rsid w:val="007569FE"/>
    <w:rsid w:val="00757BF5"/>
    <w:rsid w:val="007606EE"/>
    <w:rsid w:val="00763833"/>
    <w:rsid w:val="00765AAC"/>
    <w:rsid w:val="00775436"/>
    <w:rsid w:val="00775D19"/>
    <w:rsid w:val="00780925"/>
    <w:rsid w:val="0078433D"/>
    <w:rsid w:val="007857F0"/>
    <w:rsid w:val="00790753"/>
    <w:rsid w:val="00793062"/>
    <w:rsid w:val="007B0F46"/>
    <w:rsid w:val="007B1E60"/>
    <w:rsid w:val="007C1786"/>
    <w:rsid w:val="007C2D72"/>
    <w:rsid w:val="007C72C8"/>
    <w:rsid w:val="007E0EF5"/>
    <w:rsid w:val="008028FE"/>
    <w:rsid w:val="00814341"/>
    <w:rsid w:val="00815EDC"/>
    <w:rsid w:val="008261B2"/>
    <w:rsid w:val="00831EB5"/>
    <w:rsid w:val="00840A6F"/>
    <w:rsid w:val="00843109"/>
    <w:rsid w:val="008448C9"/>
    <w:rsid w:val="0084531A"/>
    <w:rsid w:val="00854E33"/>
    <w:rsid w:val="00855C2A"/>
    <w:rsid w:val="00860070"/>
    <w:rsid w:val="00860EF6"/>
    <w:rsid w:val="00862F80"/>
    <w:rsid w:val="00865FBC"/>
    <w:rsid w:val="00866A4D"/>
    <w:rsid w:val="008700F4"/>
    <w:rsid w:val="0087531A"/>
    <w:rsid w:val="0087614F"/>
    <w:rsid w:val="00877193"/>
    <w:rsid w:val="00884991"/>
    <w:rsid w:val="00884BA0"/>
    <w:rsid w:val="0089008B"/>
    <w:rsid w:val="008901AA"/>
    <w:rsid w:val="00894C27"/>
    <w:rsid w:val="00897533"/>
    <w:rsid w:val="008A2060"/>
    <w:rsid w:val="008A4CB6"/>
    <w:rsid w:val="008B20E2"/>
    <w:rsid w:val="008B7841"/>
    <w:rsid w:val="008C10D4"/>
    <w:rsid w:val="008C34DA"/>
    <w:rsid w:val="008C59DC"/>
    <w:rsid w:val="008C7061"/>
    <w:rsid w:val="008D0836"/>
    <w:rsid w:val="008D305C"/>
    <w:rsid w:val="008D6581"/>
    <w:rsid w:val="008E68C1"/>
    <w:rsid w:val="008F294B"/>
    <w:rsid w:val="008F5A7C"/>
    <w:rsid w:val="008F75AB"/>
    <w:rsid w:val="00900091"/>
    <w:rsid w:val="00900D3C"/>
    <w:rsid w:val="0090167F"/>
    <w:rsid w:val="00902BA8"/>
    <w:rsid w:val="00904D68"/>
    <w:rsid w:val="00905CEF"/>
    <w:rsid w:val="009118FB"/>
    <w:rsid w:val="00913280"/>
    <w:rsid w:val="009167D0"/>
    <w:rsid w:val="00922D3E"/>
    <w:rsid w:val="00927B71"/>
    <w:rsid w:val="0094729E"/>
    <w:rsid w:val="00953C1B"/>
    <w:rsid w:val="009570E4"/>
    <w:rsid w:val="0096463B"/>
    <w:rsid w:val="009717C0"/>
    <w:rsid w:val="00972904"/>
    <w:rsid w:val="00973218"/>
    <w:rsid w:val="00973686"/>
    <w:rsid w:val="00977EE6"/>
    <w:rsid w:val="00981865"/>
    <w:rsid w:val="009914D6"/>
    <w:rsid w:val="00992067"/>
    <w:rsid w:val="00993953"/>
    <w:rsid w:val="00997CDC"/>
    <w:rsid w:val="009A77F1"/>
    <w:rsid w:val="009B7C50"/>
    <w:rsid w:val="009C3F02"/>
    <w:rsid w:val="009C484E"/>
    <w:rsid w:val="009D101A"/>
    <w:rsid w:val="009D151D"/>
    <w:rsid w:val="009D1EEB"/>
    <w:rsid w:val="009E2AF2"/>
    <w:rsid w:val="009E3D72"/>
    <w:rsid w:val="009E61BD"/>
    <w:rsid w:val="00A0374A"/>
    <w:rsid w:val="00A03D69"/>
    <w:rsid w:val="00A17A90"/>
    <w:rsid w:val="00A221ED"/>
    <w:rsid w:val="00A241AE"/>
    <w:rsid w:val="00A250FA"/>
    <w:rsid w:val="00A26841"/>
    <w:rsid w:val="00A278C4"/>
    <w:rsid w:val="00A31026"/>
    <w:rsid w:val="00A3179D"/>
    <w:rsid w:val="00A33946"/>
    <w:rsid w:val="00A3728F"/>
    <w:rsid w:val="00A45912"/>
    <w:rsid w:val="00A51C08"/>
    <w:rsid w:val="00A55B22"/>
    <w:rsid w:val="00A621C3"/>
    <w:rsid w:val="00A645EB"/>
    <w:rsid w:val="00A700F4"/>
    <w:rsid w:val="00A71B09"/>
    <w:rsid w:val="00A77DBE"/>
    <w:rsid w:val="00A83F43"/>
    <w:rsid w:val="00A934D4"/>
    <w:rsid w:val="00A97BEC"/>
    <w:rsid w:val="00AA564E"/>
    <w:rsid w:val="00AB1613"/>
    <w:rsid w:val="00AB1A6F"/>
    <w:rsid w:val="00AC2C32"/>
    <w:rsid w:val="00AC656F"/>
    <w:rsid w:val="00AC73A2"/>
    <w:rsid w:val="00AD5184"/>
    <w:rsid w:val="00AD7865"/>
    <w:rsid w:val="00AD7FEE"/>
    <w:rsid w:val="00AE0368"/>
    <w:rsid w:val="00AE066D"/>
    <w:rsid w:val="00AE290B"/>
    <w:rsid w:val="00AE4EBF"/>
    <w:rsid w:val="00AE795C"/>
    <w:rsid w:val="00AF160C"/>
    <w:rsid w:val="00AF2F69"/>
    <w:rsid w:val="00B00586"/>
    <w:rsid w:val="00B05D5E"/>
    <w:rsid w:val="00B079D8"/>
    <w:rsid w:val="00B12945"/>
    <w:rsid w:val="00B24D9B"/>
    <w:rsid w:val="00B26057"/>
    <w:rsid w:val="00B26404"/>
    <w:rsid w:val="00B276A5"/>
    <w:rsid w:val="00B3098A"/>
    <w:rsid w:val="00B36B29"/>
    <w:rsid w:val="00B40440"/>
    <w:rsid w:val="00B4499E"/>
    <w:rsid w:val="00B44D98"/>
    <w:rsid w:val="00B455C8"/>
    <w:rsid w:val="00B47AF4"/>
    <w:rsid w:val="00B562B5"/>
    <w:rsid w:val="00B610BE"/>
    <w:rsid w:val="00B66F72"/>
    <w:rsid w:val="00B8035C"/>
    <w:rsid w:val="00B87E16"/>
    <w:rsid w:val="00B9382B"/>
    <w:rsid w:val="00B95A81"/>
    <w:rsid w:val="00BB1F46"/>
    <w:rsid w:val="00BC0094"/>
    <w:rsid w:val="00BC01D1"/>
    <w:rsid w:val="00BC201A"/>
    <w:rsid w:val="00BC2184"/>
    <w:rsid w:val="00BC2885"/>
    <w:rsid w:val="00BC2894"/>
    <w:rsid w:val="00BC7122"/>
    <w:rsid w:val="00BD27F2"/>
    <w:rsid w:val="00BD6387"/>
    <w:rsid w:val="00BE14AF"/>
    <w:rsid w:val="00BE62C8"/>
    <w:rsid w:val="00BF110E"/>
    <w:rsid w:val="00BF35C7"/>
    <w:rsid w:val="00BF762F"/>
    <w:rsid w:val="00C03E1F"/>
    <w:rsid w:val="00C1227D"/>
    <w:rsid w:val="00C12337"/>
    <w:rsid w:val="00C15D56"/>
    <w:rsid w:val="00C167E8"/>
    <w:rsid w:val="00C1759F"/>
    <w:rsid w:val="00C2585D"/>
    <w:rsid w:val="00C31625"/>
    <w:rsid w:val="00C31F55"/>
    <w:rsid w:val="00C35E4A"/>
    <w:rsid w:val="00C41311"/>
    <w:rsid w:val="00C45652"/>
    <w:rsid w:val="00C539BC"/>
    <w:rsid w:val="00C54BE0"/>
    <w:rsid w:val="00C5663F"/>
    <w:rsid w:val="00C57C7A"/>
    <w:rsid w:val="00C6442C"/>
    <w:rsid w:val="00C667CD"/>
    <w:rsid w:val="00C67867"/>
    <w:rsid w:val="00C71467"/>
    <w:rsid w:val="00C72FE0"/>
    <w:rsid w:val="00C83BC5"/>
    <w:rsid w:val="00C84C1D"/>
    <w:rsid w:val="00C914BF"/>
    <w:rsid w:val="00C95122"/>
    <w:rsid w:val="00C9609A"/>
    <w:rsid w:val="00CA140D"/>
    <w:rsid w:val="00CA307A"/>
    <w:rsid w:val="00CA3689"/>
    <w:rsid w:val="00CA49D0"/>
    <w:rsid w:val="00CA6A50"/>
    <w:rsid w:val="00CB462A"/>
    <w:rsid w:val="00CB77DB"/>
    <w:rsid w:val="00CC4200"/>
    <w:rsid w:val="00CC5896"/>
    <w:rsid w:val="00CD009C"/>
    <w:rsid w:val="00CD168A"/>
    <w:rsid w:val="00CE782B"/>
    <w:rsid w:val="00CE7ABC"/>
    <w:rsid w:val="00D022C8"/>
    <w:rsid w:val="00D04321"/>
    <w:rsid w:val="00D07A87"/>
    <w:rsid w:val="00D07E6F"/>
    <w:rsid w:val="00D15A68"/>
    <w:rsid w:val="00D228E9"/>
    <w:rsid w:val="00D30965"/>
    <w:rsid w:val="00D31D6D"/>
    <w:rsid w:val="00D33B15"/>
    <w:rsid w:val="00D33CEE"/>
    <w:rsid w:val="00D3629E"/>
    <w:rsid w:val="00D434DB"/>
    <w:rsid w:val="00D44A99"/>
    <w:rsid w:val="00D47189"/>
    <w:rsid w:val="00D47B83"/>
    <w:rsid w:val="00D50173"/>
    <w:rsid w:val="00D52163"/>
    <w:rsid w:val="00D52AFD"/>
    <w:rsid w:val="00D53724"/>
    <w:rsid w:val="00D5412F"/>
    <w:rsid w:val="00D55044"/>
    <w:rsid w:val="00D57FD1"/>
    <w:rsid w:val="00D6038D"/>
    <w:rsid w:val="00D641EE"/>
    <w:rsid w:val="00D6501A"/>
    <w:rsid w:val="00D70CE9"/>
    <w:rsid w:val="00D774E3"/>
    <w:rsid w:val="00D83752"/>
    <w:rsid w:val="00D8571B"/>
    <w:rsid w:val="00D8600E"/>
    <w:rsid w:val="00D96B00"/>
    <w:rsid w:val="00DA7023"/>
    <w:rsid w:val="00DB6B5D"/>
    <w:rsid w:val="00DC12B9"/>
    <w:rsid w:val="00DC30F0"/>
    <w:rsid w:val="00DD2005"/>
    <w:rsid w:val="00DE641E"/>
    <w:rsid w:val="00DE75F4"/>
    <w:rsid w:val="00DF08B1"/>
    <w:rsid w:val="00DF1DD5"/>
    <w:rsid w:val="00DF4E64"/>
    <w:rsid w:val="00DF55A8"/>
    <w:rsid w:val="00E00FBD"/>
    <w:rsid w:val="00E01E52"/>
    <w:rsid w:val="00E03FD5"/>
    <w:rsid w:val="00E041FF"/>
    <w:rsid w:val="00E04373"/>
    <w:rsid w:val="00E075DF"/>
    <w:rsid w:val="00E10072"/>
    <w:rsid w:val="00E109B5"/>
    <w:rsid w:val="00E144BF"/>
    <w:rsid w:val="00E2312E"/>
    <w:rsid w:val="00E23E09"/>
    <w:rsid w:val="00E37AE3"/>
    <w:rsid w:val="00E37C0F"/>
    <w:rsid w:val="00E41703"/>
    <w:rsid w:val="00E417C1"/>
    <w:rsid w:val="00E42136"/>
    <w:rsid w:val="00E43588"/>
    <w:rsid w:val="00E449AD"/>
    <w:rsid w:val="00E46969"/>
    <w:rsid w:val="00E50282"/>
    <w:rsid w:val="00E53D23"/>
    <w:rsid w:val="00E54B8C"/>
    <w:rsid w:val="00E60818"/>
    <w:rsid w:val="00E61A79"/>
    <w:rsid w:val="00E620C2"/>
    <w:rsid w:val="00E6581F"/>
    <w:rsid w:val="00E712B5"/>
    <w:rsid w:val="00E73028"/>
    <w:rsid w:val="00E73226"/>
    <w:rsid w:val="00E811FB"/>
    <w:rsid w:val="00E87844"/>
    <w:rsid w:val="00E87FEF"/>
    <w:rsid w:val="00E911D5"/>
    <w:rsid w:val="00E91AE3"/>
    <w:rsid w:val="00E92B40"/>
    <w:rsid w:val="00E9512A"/>
    <w:rsid w:val="00E95624"/>
    <w:rsid w:val="00EA4217"/>
    <w:rsid w:val="00EA71B7"/>
    <w:rsid w:val="00EA751C"/>
    <w:rsid w:val="00EB183F"/>
    <w:rsid w:val="00EB3248"/>
    <w:rsid w:val="00EB3F6E"/>
    <w:rsid w:val="00EC280E"/>
    <w:rsid w:val="00EC760C"/>
    <w:rsid w:val="00EC7B52"/>
    <w:rsid w:val="00ED0FA4"/>
    <w:rsid w:val="00ED2EED"/>
    <w:rsid w:val="00ED368C"/>
    <w:rsid w:val="00ED42BD"/>
    <w:rsid w:val="00ED4A14"/>
    <w:rsid w:val="00ED4C92"/>
    <w:rsid w:val="00ED519D"/>
    <w:rsid w:val="00EE00FC"/>
    <w:rsid w:val="00EE0B0D"/>
    <w:rsid w:val="00EF61D5"/>
    <w:rsid w:val="00F04924"/>
    <w:rsid w:val="00F15640"/>
    <w:rsid w:val="00F1696D"/>
    <w:rsid w:val="00F216FD"/>
    <w:rsid w:val="00F40213"/>
    <w:rsid w:val="00F428AD"/>
    <w:rsid w:val="00F44FA9"/>
    <w:rsid w:val="00F621C1"/>
    <w:rsid w:val="00F771B3"/>
    <w:rsid w:val="00F815F8"/>
    <w:rsid w:val="00F90262"/>
    <w:rsid w:val="00F906E5"/>
    <w:rsid w:val="00FB2C47"/>
    <w:rsid w:val="00FB5EC1"/>
    <w:rsid w:val="00FC0775"/>
    <w:rsid w:val="00FC23BE"/>
    <w:rsid w:val="00FC7686"/>
    <w:rsid w:val="00FD0FA9"/>
    <w:rsid w:val="00FD362F"/>
    <w:rsid w:val="00FD439F"/>
    <w:rsid w:val="00FD6351"/>
    <w:rsid w:val="00FE1014"/>
    <w:rsid w:val="00FE2F8F"/>
    <w:rsid w:val="00FE36ED"/>
    <w:rsid w:val="00F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7210"/>
  <w15:docId w15:val="{F427CE1B-04EE-43E3-A1CD-E73BAE5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3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0C2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0C2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B13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2B134F"/>
    <w:pPr>
      <w:spacing w:after="200" w:line="276" w:lineRule="auto"/>
      <w:ind w:left="720"/>
      <w:contextualSpacing/>
    </w:pPr>
    <w:rPr>
      <w:rFonts w:ascii="Calibri" w:eastAsia="Times New Roman" w:hAnsi="Calibri" w:cs="Times New Roman"/>
    </w:rPr>
  </w:style>
  <w:style w:type="paragraph" w:customStyle="1" w:styleId="Default">
    <w:name w:val="Default"/>
    <w:rsid w:val="00C15D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08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23"/>
  </w:style>
  <w:style w:type="paragraph" w:styleId="Footer">
    <w:name w:val="footer"/>
    <w:basedOn w:val="Normal"/>
    <w:link w:val="FooterChar"/>
    <w:uiPriority w:val="99"/>
    <w:unhideWhenUsed/>
    <w:rsid w:val="00087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23"/>
  </w:style>
  <w:style w:type="paragraph" w:styleId="BalloonText">
    <w:name w:val="Balloon Text"/>
    <w:basedOn w:val="Normal"/>
    <w:link w:val="BalloonTextChar"/>
    <w:uiPriority w:val="99"/>
    <w:semiHidden/>
    <w:unhideWhenUsed/>
    <w:rsid w:val="00DA7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023"/>
    <w:rPr>
      <w:rFonts w:ascii="Segoe UI" w:hAnsi="Segoe UI" w:cs="Segoe UI"/>
      <w:sz w:val="18"/>
      <w:szCs w:val="18"/>
    </w:rPr>
  </w:style>
  <w:style w:type="character" w:styleId="CommentReference">
    <w:name w:val="annotation reference"/>
    <w:basedOn w:val="DefaultParagraphFont"/>
    <w:uiPriority w:val="99"/>
    <w:semiHidden/>
    <w:unhideWhenUsed/>
    <w:rsid w:val="003252AE"/>
    <w:rPr>
      <w:sz w:val="16"/>
      <w:szCs w:val="16"/>
    </w:rPr>
  </w:style>
  <w:style w:type="paragraph" w:styleId="CommentText">
    <w:name w:val="annotation text"/>
    <w:basedOn w:val="Normal"/>
    <w:link w:val="CommentTextChar"/>
    <w:uiPriority w:val="99"/>
    <w:unhideWhenUsed/>
    <w:rsid w:val="003252AE"/>
    <w:pPr>
      <w:spacing w:line="240" w:lineRule="auto"/>
    </w:pPr>
    <w:rPr>
      <w:sz w:val="20"/>
      <w:szCs w:val="20"/>
    </w:rPr>
  </w:style>
  <w:style w:type="character" w:customStyle="1" w:styleId="CommentTextChar">
    <w:name w:val="Comment Text Char"/>
    <w:basedOn w:val="DefaultParagraphFont"/>
    <w:link w:val="CommentText"/>
    <w:uiPriority w:val="99"/>
    <w:rsid w:val="003252AE"/>
    <w:rPr>
      <w:sz w:val="20"/>
      <w:szCs w:val="20"/>
    </w:rPr>
  </w:style>
  <w:style w:type="paragraph" w:styleId="CommentSubject">
    <w:name w:val="annotation subject"/>
    <w:basedOn w:val="CommentText"/>
    <w:next w:val="CommentText"/>
    <w:link w:val="CommentSubjectChar"/>
    <w:uiPriority w:val="99"/>
    <w:semiHidden/>
    <w:unhideWhenUsed/>
    <w:rsid w:val="003252AE"/>
    <w:rPr>
      <w:b/>
      <w:bCs/>
    </w:rPr>
  </w:style>
  <w:style w:type="character" w:customStyle="1" w:styleId="CommentSubjectChar">
    <w:name w:val="Comment Subject Char"/>
    <w:basedOn w:val="CommentTextChar"/>
    <w:link w:val="CommentSubject"/>
    <w:uiPriority w:val="99"/>
    <w:semiHidden/>
    <w:rsid w:val="003252AE"/>
    <w:rPr>
      <w:b/>
      <w:bCs/>
      <w:sz w:val="20"/>
      <w:szCs w:val="20"/>
    </w:rPr>
  </w:style>
  <w:style w:type="paragraph" w:styleId="Revision">
    <w:name w:val="Revision"/>
    <w:hidden/>
    <w:uiPriority w:val="99"/>
    <w:semiHidden/>
    <w:rsid w:val="009D151D"/>
    <w:pPr>
      <w:spacing w:after="0" w:line="240" w:lineRule="auto"/>
    </w:pPr>
  </w:style>
  <w:style w:type="character" w:styleId="Hyperlink">
    <w:name w:val="Hyperlink"/>
    <w:basedOn w:val="DefaultParagraphFont"/>
    <w:uiPriority w:val="99"/>
    <w:unhideWhenUsed/>
    <w:rsid w:val="002C54E8"/>
    <w:rPr>
      <w:color w:val="0563C1" w:themeColor="hyperlink"/>
      <w:u w:val="single"/>
    </w:rPr>
  </w:style>
  <w:style w:type="paragraph" w:styleId="NormalWeb">
    <w:name w:val="Normal (Web)"/>
    <w:basedOn w:val="Normal"/>
    <w:uiPriority w:val="99"/>
    <w:unhideWhenUsed/>
    <w:rsid w:val="00E712B5"/>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16502">
      <w:bodyDiv w:val="1"/>
      <w:marLeft w:val="0"/>
      <w:marRight w:val="0"/>
      <w:marTop w:val="0"/>
      <w:marBottom w:val="0"/>
      <w:divBdr>
        <w:top w:val="none" w:sz="0" w:space="0" w:color="auto"/>
        <w:left w:val="none" w:sz="0" w:space="0" w:color="auto"/>
        <w:bottom w:val="none" w:sz="0" w:space="0" w:color="auto"/>
        <w:right w:val="none" w:sz="0" w:space="0" w:color="auto"/>
      </w:divBdr>
    </w:div>
    <w:div w:id="16256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1D452-ABD7-4B66-9DCB-442CEB0E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 Nikolić</dc:creator>
  <cp:lastModifiedBy>Mirjana Nikolić</cp:lastModifiedBy>
  <cp:revision>2</cp:revision>
  <cp:lastPrinted>2023-11-07T15:08:00Z</cp:lastPrinted>
  <dcterms:created xsi:type="dcterms:W3CDTF">2023-12-14T09:43:00Z</dcterms:created>
  <dcterms:modified xsi:type="dcterms:W3CDTF">2023-12-14T09:43:00Z</dcterms:modified>
</cp:coreProperties>
</file>